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F22B" w14:textId="77777777" w:rsidR="00C5038F" w:rsidRDefault="00C5038F">
      <w:bookmarkStart w:id="0" w:name="_GoBack"/>
      <w:bookmarkEnd w:id="0"/>
    </w:p>
    <w:p w14:paraId="76923FCC" w14:textId="77777777" w:rsidR="00C5038F" w:rsidRDefault="00C5038F"/>
    <w:p w14:paraId="63A66FB1" w14:textId="77777777" w:rsidR="00C5038F" w:rsidRDefault="00C5038F"/>
    <w:p w14:paraId="0317B970" w14:textId="77777777" w:rsidR="00C5038F" w:rsidRPr="00C5038F" w:rsidRDefault="00C5038F" w:rsidP="00C5038F">
      <w:pPr>
        <w:jc w:val="center"/>
        <w:rPr>
          <w:b/>
          <w:sz w:val="48"/>
        </w:rPr>
      </w:pPr>
    </w:p>
    <w:p w14:paraId="4031B2E3" w14:textId="77777777" w:rsidR="00C5038F" w:rsidRPr="00C5038F" w:rsidRDefault="00C5038F" w:rsidP="00C5038F">
      <w:pPr>
        <w:jc w:val="center"/>
        <w:rPr>
          <w:b/>
          <w:sz w:val="48"/>
        </w:rPr>
      </w:pPr>
      <w:r w:rsidRPr="00C5038F">
        <w:rPr>
          <w:b/>
          <w:sz w:val="48"/>
        </w:rPr>
        <w:t>ANNEX A</w:t>
      </w:r>
    </w:p>
    <w:p w14:paraId="4DA886F5" w14:textId="77777777" w:rsidR="00C5038F" w:rsidRPr="00C5038F" w:rsidRDefault="00C5038F" w:rsidP="00C5038F">
      <w:pPr>
        <w:jc w:val="center"/>
        <w:rPr>
          <w:b/>
          <w:sz w:val="48"/>
        </w:rPr>
      </w:pPr>
    </w:p>
    <w:p w14:paraId="554E4356" w14:textId="77777777" w:rsidR="00C5038F" w:rsidRPr="00C5038F" w:rsidRDefault="00C5038F" w:rsidP="00C5038F">
      <w:pPr>
        <w:jc w:val="center"/>
        <w:rPr>
          <w:b/>
          <w:sz w:val="48"/>
        </w:rPr>
      </w:pPr>
    </w:p>
    <w:p w14:paraId="367A2E62" w14:textId="77777777" w:rsidR="00C5038F" w:rsidRDefault="00C5038F" w:rsidP="00C5038F">
      <w:pPr>
        <w:jc w:val="center"/>
        <w:rPr>
          <w:b/>
          <w:sz w:val="48"/>
        </w:rPr>
      </w:pPr>
      <w:r w:rsidRPr="00C5038F">
        <w:rPr>
          <w:b/>
          <w:sz w:val="48"/>
        </w:rPr>
        <w:t>Proposal Template – Stage 1</w:t>
      </w:r>
    </w:p>
    <w:tbl>
      <w:tblPr>
        <w:tblStyle w:val="TableGrid"/>
        <w:tblW w:w="0" w:type="auto"/>
        <w:tblLook w:val="04A0" w:firstRow="1" w:lastRow="0" w:firstColumn="1" w:lastColumn="0" w:noHBand="0" w:noVBand="1"/>
      </w:tblPr>
      <w:tblGrid>
        <w:gridCol w:w="9016"/>
      </w:tblGrid>
      <w:tr w:rsidR="00B83D72" w:rsidRPr="00062627" w14:paraId="53B801FC" w14:textId="77777777" w:rsidTr="00B83D72">
        <w:tc>
          <w:tcPr>
            <w:tcW w:w="9016" w:type="dxa"/>
          </w:tcPr>
          <w:p w14:paraId="1B55CCA9" w14:textId="38A94DDE" w:rsidR="00062627" w:rsidRPr="00062627" w:rsidRDefault="00062627" w:rsidP="00062627">
            <w:pPr>
              <w:jc w:val="both"/>
            </w:pPr>
            <w:r w:rsidRPr="00062627">
              <w:t>The major objective of this 2</w:t>
            </w:r>
            <w:r w:rsidRPr="00062627">
              <w:rPr>
                <w:vertAlign w:val="superscript"/>
              </w:rPr>
              <w:t>nd</w:t>
            </w:r>
            <w:r w:rsidRPr="00062627">
              <w:t xml:space="preserve"> Open Call is to make the Fed4FIRE+ infrastructure directly available for execution of innovative experiments by experimenters from SMEs with a limited amount of effort in preparing the proposals and increasing the quality of the experiments.</w:t>
            </w:r>
          </w:p>
          <w:p w14:paraId="46EBDE1F" w14:textId="77777777" w:rsidR="00062627" w:rsidRPr="00062627" w:rsidRDefault="00062627" w:rsidP="00062627">
            <w:pPr>
              <w:jc w:val="both"/>
            </w:pPr>
          </w:p>
          <w:p w14:paraId="45993D3F" w14:textId="27F81D50" w:rsidR="00062627" w:rsidRPr="00062627" w:rsidRDefault="00062627" w:rsidP="00062627">
            <w:pPr>
              <w:jc w:val="both"/>
            </w:pPr>
            <w:r w:rsidRPr="00062627">
              <w:t>This 2</w:t>
            </w:r>
            <w:r w:rsidRPr="00062627">
              <w:rPr>
                <w:vertAlign w:val="superscript"/>
              </w:rPr>
              <w:t>nd</w:t>
            </w:r>
            <w:r w:rsidRPr="00062627">
              <w:t xml:space="preserve"> Ope</w:t>
            </w:r>
            <w:r>
              <w:t>n</w:t>
            </w:r>
            <w:r w:rsidRPr="00062627">
              <w:t xml:space="preserve"> Call works with a 2-stage proposal submission process:</w:t>
            </w:r>
          </w:p>
          <w:p w14:paraId="54B50448" w14:textId="77777777" w:rsidR="00062627" w:rsidRPr="00062627" w:rsidRDefault="00062627" w:rsidP="00062627">
            <w:pPr>
              <w:jc w:val="both"/>
            </w:pPr>
          </w:p>
          <w:p w14:paraId="10A2DA2F" w14:textId="58F78A25" w:rsidR="00062627" w:rsidRDefault="00062627" w:rsidP="0087313A">
            <w:pPr>
              <w:pStyle w:val="ListParagraph"/>
              <w:numPr>
                <w:ilvl w:val="0"/>
                <w:numId w:val="14"/>
              </w:numPr>
              <w:jc w:val="both"/>
            </w:pPr>
            <w:r w:rsidRPr="00062627">
              <w:t>Stage 1: the SME experimenter submits a short proposal after consultation with the required testbeds. These proposals are reviewed by external reviewers and a selection of up to 15 proposals is made. The selected experiments receive a budget of max. 10 000 euro (SME experimenter) and of max. 2 500 euro (for the testbed) to prepare for the next stage.</w:t>
            </w:r>
          </w:p>
          <w:p w14:paraId="2B7BA002" w14:textId="77777777" w:rsidR="00062627" w:rsidRPr="00062627" w:rsidRDefault="00062627" w:rsidP="00062627">
            <w:pPr>
              <w:jc w:val="both"/>
            </w:pPr>
          </w:p>
          <w:p w14:paraId="10246955" w14:textId="7A2872B8" w:rsidR="00062627" w:rsidRDefault="00062627" w:rsidP="0087313A">
            <w:pPr>
              <w:pStyle w:val="ListParagraph"/>
              <w:numPr>
                <w:ilvl w:val="0"/>
                <w:numId w:val="14"/>
              </w:numPr>
              <w:jc w:val="both"/>
            </w:pPr>
            <w:r w:rsidRPr="00062627">
              <w:t>Stage 2: proposals selected after Stage 1 are elaborated more in detail together with the testbeds, which will be used in the testbed and are submitted for review. Only proposals selected in Stage 1 are admitted. External reviewers make a selection of max. up to 6 experiments to be funded. Selected experiments receive a budget of max. up to 50 000 euro (SME experimenter) and of max. 5 000 euro (for the testbed) to execute the experiment.</w:t>
            </w:r>
          </w:p>
          <w:p w14:paraId="7CC5F147" w14:textId="77777777" w:rsidR="00062627" w:rsidRPr="00062627" w:rsidRDefault="00062627" w:rsidP="00062627">
            <w:pPr>
              <w:jc w:val="both"/>
            </w:pPr>
          </w:p>
          <w:p w14:paraId="093A1281" w14:textId="77777777" w:rsidR="00B83D72" w:rsidRPr="00062627" w:rsidRDefault="00062627" w:rsidP="00062627">
            <w:pPr>
              <w:jc w:val="both"/>
            </w:pPr>
            <w:r w:rsidRPr="00062627">
              <w:t>The experiments submitted in Stage 1 are innovative experiments with a limited time in order to collect information on feasibility, requirements, challenges,.. to prepare for the 2nd stage. The experiments submitted in the 2nd stage are proposals for more extensive innovative experiments which are built upon the proposals and experiments run after selection in the 1st stage.</w:t>
            </w:r>
          </w:p>
          <w:p w14:paraId="08522DE9" w14:textId="154167DC" w:rsidR="00062627" w:rsidRPr="00062627" w:rsidRDefault="00062627" w:rsidP="00062627">
            <w:pPr>
              <w:jc w:val="both"/>
              <w:rPr>
                <w:b/>
              </w:rPr>
            </w:pPr>
          </w:p>
        </w:tc>
      </w:tr>
    </w:tbl>
    <w:p w14:paraId="53BA715C" w14:textId="77777777" w:rsidR="00C5038F" w:rsidRPr="00062627" w:rsidRDefault="00C5038F" w:rsidP="00C5038F">
      <w:pPr>
        <w:jc w:val="center"/>
        <w:rPr>
          <w:b/>
        </w:rPr>
      </w:pPr>
    </w:p>
    <w:p w14:paraId="329BB49C" w14:textId="77777777" w:rsidR="00C5038F" w:rsidRPr="00062627" w:rsidRDefault="00C5038F"/>
    <w:p w14:paraId="1A6C8483" w14:textId="77777777" w:rsidR="00C5038F" w:rsidRDefault="00C5038F">
      <w:pPr>
        <w:rPr>
          <w:b/>
          <w:color w:val="1F497D" w:themeColor="text2"/>
          <w:sz w:val="40"/>
          <w:szCs w:val="24"/>
        </w:rPr>
      </w:pPr>
      <w:r>
        <w:br w:type="page"/>
      </w:r>
    </w:p>
    <w:p w14:paraId="50246623" w14:textId="77777777" w:rsidR="00AB5BE7" w:rsidRDefault="00AB5BE7" w:rsidP="00146E7F">
      <w:pPr>
        <w:pStyle w:val="Hoofding1"/>
      </w:pPr>
      <w:r w:rsidRPr="00146E7F">
        <w:lastRenderedPageBreak/>
        <w:t>Proposal</w:t>
      </w:r>
      <w:r>
        <w:t xml:space="preserve"> </w:t>
      </w:r>
      <w:r w:rsidR="00402BF7">
        <w:t>Information Page and Summary</w:t>
      </w:r>
    </w:p>
    <w:p w14:paraId="1F6F30AC" w14:textId="77777777" w:rsidR="00AB5BE7" w:rsidRPr="004F4698" w:rsidRDefault="00AB5BE7" w:rsidP="00AB5BE7">
      <w:pPr>
        <w:spacing w:after="120"/>
        <w:jc w:val="both"/>
        <w:rPr>
          <w:rFonts w:eastAsia="Times New Roman" w:cstheme="minorHAnsi"/>
          <w:b/>
          <w:bCs/>
          <w:kern w:val="36"/>
          <w:sz w:val="18"/>
          <w:szCs w:val="24"/>
          <w:lang w:eastAsia="en-GB"/>
        </w:rPr>
      </w:pPr>
    </w:p>
    <w:p w14:paraId="07AAF5CD" w14:textId="77777777" w:rsidR="00114E2B" w:rsidRDefault="00114E2B" w:rsidP="00114E2B">
      <w:pPr>
        <w:tabs>
          <w:tab w:val="left" w:pos="6096"/>
        </w:tabs>
        <w:spacing w:after="40"/>
      </w:pPr>
      <w:r>
        <w:t>Full title of the existing project you wish to join:</w:t>
      </w:r>
      <w:r>
        <w:tab/>
      </w:r>
      <w:r w:rsidRPr="00A82CCE">
        <w:t>Fed4FIRE</w:t>
      </w:r>
      <w:r w:rsidR="004624AF" w:rsidRPr="004624AF">
        <w:rPr>
          <w:vertAlign w:val="superscript"/>
        </w:rPr>
        <w:t>+</w:t>
      </w:r>
      <w:r w:rsidRPr="00A82CCE">
        <w:t>: Federation for FIRE</w:t>
      </w:r>
    </w:p>
    <w:p w14:paraId="44A47F9B" w14:textId="77777777" w:rsidR="00114E2B" w:rsidRDefault="00114E2B" w:rsidP="00114E2B">
      <w:pPr>
        <w:tabs>
          <w:tab w:val="left" w:pos="6096"/>
        </w:tabs>
        <w:spacing w:after="40"/>
      </w:pPr>
      <w:r>
        <w:t>Grant agreement number of existing project:</w:t>
      </w:r>
      <w:r>
        <w:tab/>
      </w:r>
      <w:r w:rsidR="00773D90" w:rsidRPr="00773D90">
        <w:t>732638</w:t>
      </w:r>
    </w:p>
    <w:p w14:paraId="75C037BE" w14:textId="77777777" w:rsidR="00402BF7" w:rsidRPr="009403B2" w:rsidRDefault="00114E2B" w:rsidP="00402BF7">
      <w:pPr>
        <w:tabs>
          <w:tab w:val="left" w:pos="6096"/>
        </w:tabs>
        <w:spacing w:after="40"/>
      </w:pPr>
      <w:r>
        <w:t>Type of instrument (Integrated project/Network of excellence):</w:t>
      </w:r>
      <w:r>
        <w:tab/>
        <w:t>Integrated project</w:t>
      </w:r>
    </w:p>
    <w:p w14:paraId="6A277D71" w14:textId="77777777" w:rsidR="009403B2" w:rsidRPr="009403B2" w:rsidRDefault="00114E2B" w:rsidP="009403B2">
      <w:pPr>
        <w:pStyle w:val="Title"/>
        <w:pBdr>
          <w:bottom w:val="none" w:sz="0" w:space="0" w:color="auto"/>
        </w:pBdr>
      </w:pPr>
      <w:r w:rsidRPr="00114E2B">
        <w:rPr>
          <w:highlight w:val="green"/>
        </w:rPr>
        <w:t>Full t</w:t>
      </w:r>
      <w:r w:rsidR="009403B2" w:rsidRPr="00114E2B">
        <w:rPr>
          <w:highlight w:val="green"/>
        </w:rPr>
        <w:t xml:space="preserve">itle of </w:t>
      </w:r>
      <w:r w:rsidRPr="00114E2B">
        <w:rPr>
          <w:highlight w:val="green"/>
        </w:rPr>
        <w:t>your</w:t>
      </w:r>
      <w:r w:rsidR="009403B2" w:rsidRPr="00114E2B">
        <w:rPr>
          <w:highlight w:val="green"/>
        </w:rPr>
        <w:t xml:space="preserve"> project</w:t>
      </w:r>
      <w:r w:rsidRPr="00114E2B">
        <w:rPr>
          <w:highlight w:val="green"/>
        </w:rPr>
        <w:br/>
        <w:t>Acronym of your proposal (optional)</w:t>
      </w:r>
    </w:p>
    <w:p w14:paraId="080436FD" w14:textId="77777777" w:rsidR="009403B2" w:rsidRDefault="009403B2" w:rsidP="00114E2B">
      <w:pPr>
        <w:tabs>
          <w:tab w:val="left" w:pos="4820"/>
        </w:tabs>
        <w:spacing w:after="40"/>
      </w:pPr>
      <w:r>
        <w:t>Date of preparation of your proposal:</w:t>
      </w:r>
      <w:r w:rsidR="00114E2B">
        <w:tab/>
      </w:r>
      <w:r w:rsidR="007652EF">
        <w:rPr>
          <w:highlight w:val="green"/>
        </w:rPr>
        <w:t>xx/yy/</w:t>
      </w:r>
      <w:r w:rsidR="004624AF">
        <w:rPr>
          <w:highlight w:val="green"/>
        </w:rPr>
        <w:t>2017</w:t>
      </w:r>
    </w:p>
    <w:p w14:paraId="24BE40B5" w14:textId="77777777" w:rsidR="009403B2" w:rsidRPr="00114E2B" w:rsidRDefault="009403B2" w:rsidP="00114E2B">
      <w:pPr>
        <w:tabs>
          <w:tab w:val="left" w:pos="4820"/>
        </w:tabs>
        <w:spacing w:after="40"/>
      </w:pPr>
      <w:r w:rsidRPr="001A0EE5">
        <w:t xml:space="preserve">Version number </w:t>
      </w:r>
      <w:r w:rsidRPr="00114E2B">
        <w:rPr>
          <w:i/>
        </w:rPr>
        <w:t>(optional):</w:t>
      </w:r>
      <w:r w:rsidR="00114E2B">
        <w:rPr>
          <w:i/>
        </w:rPr>
        <w:tab/>
      </w:r>
    </w:p>
    <w:p w14:paraId="31C52D75" w14:textId="77777777" w:rsidR="009403B2" w:rsidRDefault="009403B2" w:rsidP="00114E2B">
      <w:pPr>
        <w:tabs>
          <w:tab w:val="left" w:pos="4820"/>
        </w:tabs>
        <w:spacing w:after="40"/>
      </w:pPr>
    </w:p>
    <w:p w14:paraId="746DA2D7" w14:textId="77777777" w:rsidR="009403B2" w:rsidRDefault="009403B2" w:rsidP="00114E2B">
      <w:pPr>
        <w:tabs>
          <w:tab w:val="left" w:pos="4820"/>
        </w:tabs>
        <w:spacing w:after="40"/>
      </w:pPr>
      <w:r>
        <w:t>Your organisation name:</w:t>
      </w:r>
      <w:r w:rsidR="00114E2B">
        <w:tab/>
      </w:r>
      <w:r w:rsidR="00114E2B" w:rsidRPr="00114E2B">
        <w:rPr>
          <w:highlight w:val="green"/>
        </w:rPr>
        <w:t>Your organisation name</w:t>
      </w:r>
    </w:p>
    <w:p w14:paraId="2D0CFAEE" w14:textId="77777777" w:rsidR="009403B2" w:rsidRDefault="009403B2" w:rsidP="00114E2B">
      <w:pPr>
        <w:tabs>
          <w:tab w:val="left" w:pos="4820"/>
        </w:tabs>
        <w:spacing w:after="40"/>
      </w:pPr>
      <w:r>
        <w:t>Your organisation address:</w:t>
      </w:r>
      <w:r w:rsidR="00114E2B">
        <w:tab/>
      </w:r>
      <w:r w:rsidR="00114E2B" w:rsidRPr="00114E2B">
        <w:rPr>
          <w:highlight w:val="green"/>
        </w:rPr>
        <w:t>Your organisation address</w:t>
      </w:r>
    </w:p>
    <w:p w14:paraId="66035ACB" w14:textId="77777777" w:rsidR="009403B2" w:rsidRDefault="009403B2" w:rsidP="00114E2B">
      <w:pPr>
        <w:tabs>
          <w:tab w:val="left" w:pos="4820"/>
        </w:tabs>
        <w:spacing w:after="40"/>
      </w:pPr>
      <w:r>
        <w:t>Name of the coordinating person:</w:t>
      </w:r>
      <w:r w:rsidR="00114E2B">
        <w:tab/>
      </w:r>
      <w:r w:rsidR="00114E2B" w:rsidRPr="00114E2B">
        <w:rPr>
          <w:highlight w:val="green"/>
        </w:rPr>
        <w:t>Name of the coordinating person</w:t>
      </w:r>
    </w:p>
    <w:p w14:paraId="29BF11E3" w14:textId="77777777" w:rsidR="009403B2" w:rsidRDefault="009403B2" w:rsidP="00114E2B">
      <w:pPr>
        <w:tabs>
          <w:tab w:val="left" w:pos="4820"/>
        </w:tabs>
        <w:spacing w:after="40"/>
      </w:pPr>
      <w:r>
        <w:t>Coordinator telephone number:</w:t>
      </w:r>
      <w:r w:rsidR="00114E2B">
        <w:tab/>
      </w:r>
      <w:r w:rsidR="00114E2B" w:rsidRPr="00114E2B">
        <w:rPr>
          <w:highlight w:val="green"/>
        </w:rPr>
        <w:t>Coordinator telephone number</w:t>
      </w:r>
    </w:p>
    <w:p w14:paraId="221DF9C6" w14:textId="77777777" w:rsidR="009403B2" w:rsidRDefault="009403B2" w:rsidP="00114E2B">
      <w:pPr>
        <w:tabs>
          <w:tab w:val="left" w:pos="4820"/>
        </w:tabs>
        <w:spacing w:after="40"/>
      </w:pPr>
      <w:r>
        <w:t>Coordinator email:</w:t>
      </w:r>
      <w:r w:rsidR="00114E2B">
        <w:tab/>
      </w:r>
      <w:r w:rsidR="00114E2B" w:rsidRPr="00114E2B">
        <w:rPr>
          <w:highlight w:val="green"/>
        </w:rPr>
        <w:t>Coordinator email</w:t>
      </w:r>
    </w:p>
    <w:p w14:paraId="7303DF44" w14:textId="77777777" w:rsidR="00114E2B" w:rsidRPr="00402BF7" w:rsidRDefault="00D22A72" w:rsidP="00114E2B">
      <w:pPr>
        <w:tabs>
          <w:tab w:val="left" w:pos="4820"/>
        </w:tabs>
        <w:spacing w:after="40"/>
        <w:rPr>
          <w:b/>
          <w:color w:val="FF0000"/>
        </w:rPr>
      </w:pPr>
      <w:r w:rsidRPr="00402BF7">
        <w:rPr>
          <w:b/>
          <w:color w:val="FF0000"/>
        </w:rPr>
        <w:t>(this will be the email address to which the Acknowledgement of Receipt will be sent)</w:t>
      </w:r>
    </w:p>
    <w:p w14:paraId="769938B3" w14:textId="77777777" w:rsidR="00402BF7" w:rsidRDefault="00402BF7" w:rsidP="00402BF7">
      <w:pPr>
        <w:tabs>
          <w:tab w:val="left" w:pos="4820"/>
        </w:tabs>
        <w:spacing w:after="40"/>
      </w:pPr>
    </w:p>
    <w:p w14:paraId="6F2114C0" w14:textId="77777777" w:rsidR="00402BF7" w:rsidRPr="00402BF7" w:rsidRDefault="00402BF7" w:rsidP="00402BF7">
      <w:pPr>
        <w:tabs>
          <w:tab w:val="left" w:pos="4820"/>
        </w:tabs>
        <w:spacing w:after="40"/>
        <w:rPr>
          <w:b/>
          <w:sz w:val="24"/>
        </w:rPr>
      </w:pPr>
      <w:r w:rsidRPr="00402BF7">
        <w:rPr>
          <w:b/>
          <w:sz w:val="24"/>
        </w:rPr>
        <w:t>Proposal Summary (Maximum 200 words)</w:t>
      </w:r>
    </w:p>
    <w:p w14:paraId="6325EEFA" w14:textId="77777777" w:rsidR="00402BF7" w:rsidRPr="00402BF7" w:rsidRDefault="00402BF7" w:rsidP="00402BF7">
      <w:pPr>
        <w:tabs>
          <w:tab w:val="left" w:pos="4820"/>
        </w:tabs>
        <w:spacing w:after="40"/>
        <w:jc w:val="both"/>
        <w:rPr>
          <w:lang w:val="fr-LU"/>
        </w:rPr>
      </w:pPr>
      <w:r w:rsidRPr="00402BF7">
        <w:rPr>
          <w:highlight w:val="green"/>
        </w:rPr>
        <w:t xml:space="preserve">Lorem ipsum dolor sit amet, consectetur adipiscing elit, sed do eiusmod tempor incididunt ut labore et dolore magna aliqua. </w:t>
      </w:r>
      <w:r w:rsidRPr="00BE5D49">
        <w:rPr>
          <w:highlight w:val="green"/>
          <w:lang w:val="fr-LU"/>
        </w:rPr>
        <w:t xml:space="preserve">Ut enim ad minim veniam, quis nostrud exercitation ullamco laboris nisi ut aliquip ex ea commodo consequat. </w:t>
      </w:r>
      <w:r w:rsidRPr="00402BF7">
        <w:rPr>
          <w:highlight w:val="green"/>
          <w:lang w:val="fr-LU"/>
        </w:rPr>
        <w:t>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w:t>
      </w:r>
    </w:p>
    <w:p w14:paraId="414DD5F2" w14:textId="77777777" w:rsidR="00402BF7" w:rsidRPr="00402BF7" w:rsidRDefault="00402BF7" w:rsidP="00402BF7">
      <w:pPr>
        <w:tabs>
          <w:tab w:val="left" w:pos="4820"/>
        </w:tabs>
        <w:spacing w:after="40"/>
        <w:rPr>
          <w:lang w:val="fr-LU"/>
        </w:rPr>
      </w:pPr>
    </w:p>
    <w:p w14:paraId="621578AF" w14:textId="0EA91954" w:rsidR="00114E2B" w:rsidRDefault="00402BF7" w:rsidP="00551402">
      <w:pPr>
        <w:tabs>
          <w:tab w:val="left" w:pos="4820"/>
        </w:tabs>
        <w:spacing w:after="40"/>
        <w:jc w:val="both"/>
      </w:pPr>
      <w:r w:rsidRPr="00402BF7">
        <w:rPr>
          <w:color w:val="FF0000"/>
        </w:rPr>
        <w:t xml:space="preserve">Remark: The information in this section may be used in public documents and reports by the </w:t>
      </w:r>
      <w:r w:rsidR="00B83D72">
        <w:rPr>
          <w:color w:val="FF0000"/>
        </w:rPr>
        <w:t>Fed4FIRE+</w:t>
      </w:r>
      <w:r w:rsidRPr="00402BF7">
        <w:rPr>
          <w:color w:val="FF0000"/>
        </w:rPr>
        <w:t xml:space="preserve"> consortium</w:t>
      </w:r>
    </w:p>
    <w:p w14:paraId="6CC3AE42" w14:textId="77777777" w:rsidR="00114E2B" w:rsidRDefault="00114E2B">
      <w:pPr>
        <w:rPr>
          <w:rFonts w:eastAsia="Times New Roman" w:cstheme="minorHAnsi"/>
          <w:sz w:val="24"/>
          <w:szCs w:val="24"/>
          <w:lang w:eastAsia="en-GB"/>
        </w:rPr>
      </w:pPr>
      <w:r>
        <w:rPr>
          <w:rFonts w:cstheme="minorHAnsi"/>
        </w:rPr>
        <w:br w:type="page"/>
      </w:r>
    </w:p>
    <w:p w14:paraId="2A010E44" w14:textId="77777777" w:rsidR="00114E2B" w:rsidRPr="00C95C45" w:rsidRDefault="00E74E67" w:rsidP="00867549">
      <w:pPr>
        <w:pStyle w:val="Hoofding1"/>
      </w:pPr>
      <w:bookmarkStart w:id="1" w:name="_Ref378771130"/>
      <w:r w:rsidRPr="00C95C45">
        <w:lastRenderedPageBreak/>
        <w:t>D</w:t>
      </w:r>
      <w:r w:rsidR="00587BDD" w:rsidRPr="00C95C45">
        <w:t xml:space="preserve">escription </w:t>
      </w:r>
      <w:r w:rsidR="00146E7F">
        <w:t>and Expected Results</w:t>
      </w:r>
      <w:r w:rsidR="00146E7F">
        <w:br/>
      </w:r>
      <w:r w:rsidR="00146E7F">
        <w:tab/>
      </w:r>
      <w:r w:rsidR="00146E7F">
        <w:tab/>
      </w:r>
      <w:r w:rsidR="00146E7F">
        <w:tab/>
      </w:r>
      <w:r w:rsidR="00587BDD" w:rsidRPr="00C95C45">
        <w:t xml:space="preserve">(target length </w:t>
      </w:r>
      <w:r w:rsidR="00146E7F">
        <w:t>2</w:t>
      </w:r>
      <w:r w:rsidR="00587BDD" w:rsidRPr="00C95C45">
        <w:t xml:space="preserve"> pages)</w:t>
      </w:r>
    </w:p>
    <w:p w14:paraId="058D1CF3" w14:textId="77777777" w:rsidR="00E74E67" w:rsidRDefault="00114E2B" w:rsidP="00551402">
      <w:pPr>
        <w:jc w:val="both"/>
      </w:pPr>
      <w:r>
        <w:t>This section describes</w:t>
      </w:r>
      <w:r w:rsidR="00E74E67" w:rsidRPr="008E2F09">
        <w:t xml:space="preserve"> </w:t>
      </w:r>
      <w:bookmarkEnd w:id="1"/>
      <w:r w:rsidR="00146E7F" w:rsidRPr="00146E7F">
        <w:t>the details on the planned experiment (what do you hope to obtain, how, why is it relevant, how this prepares to a Stage 2 proposal). This section should also include all information with respect to the State-of-the-Art to show the innovative character of the experiment and the expected business impact</w:t>
      </w:r>
      <w:r w:rsidR="00146E7F">
        <w:t>. This description may include the following sections:</w:t>
      </w:r>
    </w:p>
    <w:p w14:paraId="119C4C61" w14:textId="77777777" w:rsidR="001D5640" w:rsidRPr="00146E7F" w:rsidRDefault="001D5640" w:rsidP="00146E7F">
      <w:pPr>
        <w:pStyle w:val="ListLevel1"/>
        <w:jc w:val="both"/>
        <w:rPr>
          <w:i/>
        </w:rPr>
      </w:pPr>
      <w:r w:rsidRPr="00146E7F">
        <w:t>Concept and objectives</w:t>
      </w:r>
      <w:r w:rsidR="00146E7F" w:rsidRPr="00146E7F">
        <w:t xml:space="preserve">: </w:t>
      </w:r>
      <w:r w:rsidRPr="00146E7F">
        <w:rPr>
          <w:i/>
        </w:rPr>
        <w:t xml:space="preserve">Describe in detail the objectives of your proposed </w:t>
      </w:r>
      <w:r w:rsidR="009E5602" w:rsidRPr="00146E7F">
        <w:rPr>
          <w:i/>
        </w:rPr>
        <w:t>experiment</w:t>
      </w:r>
      <w:r w:rsidRPr="00146E7F">
        <w:rPr>
          <w:i/>
        </w:rPr>
        <w:t>. These objectives should be those achievable within your proposed action</w:t>
      </w:r>
      <w:r w:rsidR="00B41A19">
        <w:rPr>
          <w:i/>
        </w:rPr>
        <w:t xml:space="preserve"> with clear indication which objective is part of Stage 1 and which part is the objective in Stage 2.</w:t>
      </w:r>
      <w:r w:rsidR="0007334D" w:rsidRPr="00146E7F">
        <w:rPr>
          <w:i/>
        </w:rPr>
        <w:t xml:space="preserve"> </w:t>
      </w:r>
      <w:r w:rsidR="00146E7F" w:rsidRPr="00146E7F">
        <w:rPr>
          <w:i/>
        </w:rPr>
        <w:t>Preferably,</w:t>
      </w:r>
      <w:r w:rsidR="0007334D" w:rsidRPr="00146E7F">
        <w:rPr>
          <w:i/>
        </w:rPr>
        <w:t xml:space="preserve"> t</w:t>
      </w:r>
      <w:r w:rsidRPr="00146E7F">
        <w:rPr>
          <w:i/>
        </w:rPr>
        <w:t>hey should be stated in a measurable and verifiable form.</w:t>
      </w:r>
    </w:p>
    <w:p w14:paraId="342ADE42" w14:textId="77777777" w:rsidR="00062FD2" w:rsidRPr="00146E7F" w:rsidRDefault="0015431C" w:rsidP="00146E7F">
      <w:pPr>
        <w:pStyle w:val="ListLevel1"/>
        <w:jc w:val="both"/>
        <w:rPr>
          <w:i/>
        </w:rPr>
      </w:pPr>
      <w:r w:rsidRPr="00146E7F">
        <w:t>Business impact</w:t>
      </w:r>
      <w:r w:rsidR="00146E7F" w:rsidRPr="00146E7F">
        <w:t xml:space="preserve">: </w:t>
      </w:r>
      <w:r w:rsidRPr="00146E7F">
        <w:rPr>
          <w:i/>
        </w:rPr>
        <w:t>Describe how this experiment may impact your business and product development by indicating the way how this experiment fits in your activities.</w:t>
      </w:r>
      <w:r w:rsidR="00146E7F" w:rsidRPr="00146E7F">
        <w:rPr>
          <w:i/>
        </w:rPr>
        <w:t xml:space="preserve"> </w:t>
      </w:r>
      <w:r w:rsidR="00062FD2" w:rsidRPr="00146E7F">
        <w:rPr>
          <w:i/>
        </w:rPr>
        <w:t xml:space="preserve">Having close </w:t>
      </w:r>
      <w:r w:rsidR="006B5384" w:rsidRPr="00146E7F">
        <w:rPr>
          <w:i/>
        </w:rPr>
        <w:t>contacts</w:t>
      </w:r>
      <w:r w:rsidR="00062FD2" w:rsidRPr="00146E7F">
        <w:rPr>
          <w:i/>
        </w:rPr>
        <w:t xml:space="preserve"> with possible end-users during this experimental phase might be used to illustrate the business impact of your experiment.</w:t>
      </w:r>
    </w:p>
    <w:p w14:paraId="6B9D6C94" w14:textId="6FEC81C2" w:rsidR="009E5602" w:rsidRPr="00146E7F" w:rsidRDefault="009E5602" w:rsidP="00146E7F">
      <w:pPr>
        <w:pStyle w:val="ListLevel1"/>
        <w:jc w:val="both"/>
        <w:rPr>
          <w:i/>
        </w:rPr>
      </w:pPr>
      <w:r w:rsidRPr="00146E7F">
        <w:t>Description of State-of-the-Art</w:t>
      </w:r>
      <w:r w:rsidR="00146E7F" w:rsidRPr="00146E7F">
        <w:t xml:space="preserve">: </w:t>
      </w:r>
      <w:r w:rsidRPr="00146E7F">
        <w:rPr>
          <w:i/>
        </w:rPr>
        <w:t xml:space="preserve">Describe in detail how this experiment compares to the State-of-the-Art in the </w:t>
      </w:r>
      <w:r w:rsidR="00A2657C" w:rsidRPr="00146E7F">
        <w:rPr>
          <w:i/>
        </w:rPr>
        <w:t xml:space="preserve">field </w:t>
      </w:r>
      <w:r w:rsidRPr="00146E7F">
        <w:rPr>
          <w:i/>
        </w:rPr>
        <w:t>covered by the experiment. Are there similar experiments, products, services,</w:t>
      </w:r>
      <w:r w:rsidR="00B83D72">
        <w:rPr>
          <w:i/>
        </w:rPr>
        <w:t xml:space="preserve"> etc</w:t>
      </w:r>
      <w:r w:rsidRPr="00146E7F">
        <w:rPr>
          <w:i/>
        </w:rPr>
        <w:t xml:space="preserve">. on the market?  Is this experiment incremental to existing work? </w:t>
      </w:r>
    </w:p>
    <w:p w14:paraId="115B6B78" w14:textId="6FE3838F" w:rsidR="009E5602" w:rsidRPr="00146E7F" w:rsidRDefault="0015431C" w:rsidP="00146E7F">
      <w:pPr>
        <w:pStyle w:val="ListLevel1"/>
        <w:jc w:val="both"/>
        <w:rPr>
          <w:i/>
        </w:rPr>
      </w:pPr>
      <w:r w:rsidRPr="00146E7F">
        <w:t>M</w:t>
      </w:r>
      <w:r w:rsidR="001D5640" w:rsidRPr="00146E7F">
        <w:t>ethodology and associated work plan</w:t>
      </w:r>
      <w:r w:rsidR="00146E7F" w:rsidRPr="00146E7F">
        <w:t xml:space="preserve">: </w:t>
      </w:r>
      <w:r w:rsidR="009E5602" w:rsidRPr="00146E7F">
        <w:rPr>
          <w:i/>
        </w:rPr>
        <w:t xml:space="preserve">Provide a </w:t>
      </w:r>
      <w:r w:rsidR="00B41A19">
        <w:rPr>
          <w:i/>
        </w:rPr>
        <w:t xml:space="preserve">very short </w:t>
      </w:r>
      <w:r w:rsidR="009E5602" w:rsidRPr="00146E7F">
        <w:rPr>
          <w:i/>
        </w:rPr>
        <w:t xml:space="preserve">workplan </w:t>
      </w:r>
      <w:r w:rsidR="00B41A19">
        <w:rPr>
          <w:i/>
        </w:rPr>
        <w:t>with emphasis on the work to be carried out in Stage 1</w:t>
      </w:r>
      <w:r w:rsidR="009E5602" w:rsidRPr="00146E7F">
        <w:rPr>
          <w:i/>
        </w:rPr>
        <w:t>.</w:t>
      </w:r>
      <w:r w:rsidRPr="00146E7F">
        <w:rPr>
          <w:i/>
        </w:rPr>
        <w:t xml:space="preserve"> </w:t>
      </w:r>
      <w:r w:rsidR="009E5602" w:rsidRPr="00146E7F">
        <w:rPr>
          <w:i/>
        </w:rPr>
        <w:t xml:space="preserve">Provide clear goals and verifiable </w:t>
      </w:r>
      <w:r w:rsidRPr="00146E7F">
        <w:rPr>
          <w:i/>
        </w:rPr>
        <w:t>results and also a clear timing.</w:t>
      </w:r>
    </w:p>
    <w:p w14:paraId="7B369E40" w14:textId="77777777" w:rsidR="001D5640" w:rsidRDefault="001D5640" w:rsidP="001D5640"/>
    <w:p w14:paraId="7961FE46" w14:textId="77777777" w:rsidR="0015431C" w:rsidRDefault="0015431C">
      <w:pPr>
        <w:rPr>
          <w:b/>
          <w:color w:val="1F497D" w:themeColor="text2"/>
          <w:sz w:val="40"/>
          <w:szCs w:val="24"/>
        </w:rPr>
      </w:pPr>
      <w:bookmarkStart w:id="2" w:name="_Ref378771185"/>
      <w:r>
        <w:br w:type="page"/>
      </w:r>
    </w:p>
    <w:p w14:paraId="3F64BB8A" w14:textId="77777777" w:rsidR="00114E2B" w:rsidRDefault="00587BDD" w:rsidP="00867549">
      <w:pPr>
        <w:pStyle w:val="Hoofding1"/>
      </w:pPr>
      <w:r w:rsidRPr="008E2F09">
        <w:lastRenderedPageBreak/>
        <w:t>Requested Fed4FIRE</w:t>
      </w:r>
      <w:r w:rsidR="0080681E" w:rsidRPr="0080681E">
        <w:rPr>
          <w:vertAlign w:val="superscript"/>
        </w:rPr>
        <w:t>+</w:t>
      </w:r>
      <w:r w:rsidRPr="008E2F09">
        <w:t xml:space="preserve"> tool</w:t>
      </w:r>
      <w:r w:rsidR="00B41A19">
        <w:t>s, testbeds and facilities</w:t>
      </w:r>
    </w:p>
    <w:p w14:paraId="167B7D92" w14:textId="11C72E1B" w:rsidR="00BD6240" w:rsidRPr="00BF7F6A" w:rsidRDefault="00BD6240" w:rsidP="00551402">
      <w:pPr>
        <w:jc w:val="both"/>
      </w:pPr>
      <w:bookmarkStart w:id="3" w:name="_Ref378771400"/>
      <w:bookmarkEnd w:id="2"/>
      <w:r w:rsidRPr="00BF7F6A">
        <w:t xml:space="preserve">Please check the </w:t>
      </w:r>
      <w:r w:rsidR="00B83D72">
        <w:t>Fed4FIRE+</w:t>
      </w:r>
      <w:r w:rsidRPr="00BF7F6A">
        <w:t xml:space="preserve"> testbed or multiple testbeds which will be required for your experiment </w:t>
      </w:r>
    </w:p>
    <w:p w14:paraId="1A8CF4C0" w14:textId="77777777" w:rsidR="00BD6240" w:rsidRDefault="00BD6240" w:rsidP="00551402">
      <w:pPr>
        <w:jc w:val="both"/>
        <w:rPr>
          <w:rFonts w:cstheme="minorHAnsi"/>
        </w:rPr>
      </w:pPr>
      <w:r w:rsidRPr="008E2F09">
        <w:t xml:space="preserve">Please use </w:t>
      </w:r>
      <w:hyperlink r:id="rId8" w:history="1">
        <w:r w:rsidRPr="008E0A96">
          <w:rPr>
            <w:rStyle w:val="Hyperlink"/>
          </w:rPr>
          <w:t>www.fedfire.eu</w:t>
        </w:r>
      </w:hyperlink>
      <w:r>
        <w:t xml:space="preserve"> to get details on the specific testbeds or </w:t>
      </w:r>
      <w:hyperlink r:id="rId9" w:history="1">
        <w:r w:rsidRPr="008E2F09">
          <w:rPr>
            <w:rStyle w:val="Hyperlink"/>
            <w:rFonts w:cstheme="minorHAnsi"/>
          </w:rPr>
          <w:t>contact@fed4fire.eu</w:t>
        </w:r>
      </w:hyperlink>
      <w:r>
        <w:rPr>
          <w:rFonts w:cstheme="minorHAnsi"/>
        </w:rPr>
        <w:t>.</w:t>
      </w:r>
    </w:p>
    <w:tbl>
      <w:tblPr>
        <w:tblStyle w:val="TableGrid"/>
        <w:tblW w:w="0" w:type="auto"/>
        <w:tblLook w:val="04A0" w:firstRow="1" w:lastRow="0" w:firstColumn="1" w:lastColumn="0" w:noHBand="0" w:noVBand="1"/>
      </w:tblPr>
      <w:tblGrid>
        <w:gridCol w:w="1253"/>
        <w:gridCol w:w="6632"/>
        <w:gridCol w:w="1131"/>
      </w:tblGrid>
      <w:tr w:rsidR="00FA0C8B" w14:paraId="16458930" w14:textId="77777777" w:rsidTr="00FA0D46">
        <w:tc>
          <w:tcPr>
            <w:tcW w:w="9016" w:type="dxa"/>
            <w:gridSpan w:val="3"/>
            <w:shd w:val="clear" w:color="auto" w:fill="000000" w:themeFill="text1"/>
          </w:tcPr>
          <w:p w14:paraId="6025694D" w14:textId="77777777" w:rsidR="00FA0C8B" w:rsidRPr="00AF6F1E" w:rsidRDefault="00FA0C8B" w:rsidP="00FA0D46">
            <w:pPr>
              <w:rPr>
                <w:rFonts w:cstheme="minorHAnsi"/>
                <w:color w:val="FFFFFF" w:themeColor="background1"/>
              </w:rPr>
            </w:pPr>
            <w:r w:rsidRPr="00AF6F1E">
              <w:rPr>
                <w:rFonts w:cstheme="minorHAnsi"/>
                <w:color w:val="FFFFFF" w:themeColor="background1"/>
              </w:rPr>
              <w:t xml:space="preserve">Wired </w:t>
            </w:r>
            <w:r>
              <w:rPr>
                <w:rFonts w:cstheme="minorHAnsi"/>
                <w:color w:val="FFFFFF" w:themeColor="background1"/>
              </w:rPr>
              <w:t xml:space="preserve">networking </w:t>
            </w:r>
            <w:r w:rsidRPr="00AF6F1E">
              <w:rPr>
                <w:rFonts w:cstheme="minorHAnsi"/>
                <w:color w:val="FFFFFF" w:themeColor="background1"/>
              </w:rPr>
              <w:t>testbeds</w:t>
            </w:r>
          </w:p>
        </w:tc>
      </w:tr>
      <w:tr w:rsidR="00FA0C8B" w14:paraId="6C48E56E" w14:textId="77777777" w:rsidTr="00FA0D46">
        <w:tc>
          <w:tcPr>
            <w:tcW w:w="1253" w:type="dxa"/>
          </w:tcPr>
          <w:p w14:paraId="04ACC497" w14:textId="77777777" w:rsidR="00FA0C8B" w:rsidRDefault="00FA0C8B" w:rsidP="00FA0D46">
            <w:pPr>
              <w:rPr>
                <w:rFonts w:cstheme="minorHAnsi"/>
              </w:rPr>
            </w:pPr>
          </w:p>
        </w:tc>
        <w:tc>
          <w:tcPr>
            <w:tcW w:w="6632" w:type="dxa"/>
          </w:tcPr>
          <w:p w14:paraId="72FE99A3" w14:textId="77777777" w:rsidR="00FA0C8B" w:rsidRDefault="00FA0C8B" w:rsidP="00FA0D46">
            <w:pPr>
              <w:rPr>
                <w:rFonts w:cstheme="minorHAnsi"/>
              </w:rPr>
            </w:pPr>
            <w:r>
              <w:rPr>
                <w:rFonts w:cstheme="minorHAnsi"/>
              </w:rPr>
              <w:t>Virtual Wall (imec</w:t>
            </w:r>
            <w:r w:rsidRPr="00BF7F6A">
              <w:rPr>
                <w:rFonts w:cstheme="minorHAnsi"/>
              </w:rPr>
              <w:t>)</w:t>
            </w:r>
          </w:p>
        </w:tc>
        <w:tc>
          <w:tcPr>
            <w:tcW w:w="1131" w:type="dxa"/>
            <w:shd w:val="clear" w:color="auto" w:fill="92D050"/>
          </w:tcPr>
          <w:p w14:paraId="2C58F8AE" w14:textId="77777777" w:rsidR="00FA0C8B" w:rsidRDefault="00FA0C8B" w:rsidP="00FA0D46">
            <w:pPr>
              <w:rPr>
                <w:rFonts w:cstheme="minorHAnsi"/>
              </w:rPr>
            </w:pPr>
          </w:p>
        </w:tc>
      </w:tr>
      <w:tr w:rsidR="00FA0C8B" w14:paraId="5BF6A398" w14:textId="77777777" w:rsidTr="00FA0D46">
        <w:tc>
          <w:tcPr>
            <w:tcW w:w="1253" w:type="dxa"/>
          </w:tcPr>
          <w:p w14:paraId="43968BF8" w14:textId="77777777" w:rsidR="00FA0C8B" w:rsidRDefault="00FA0C8B" w:rsidP="00FA0D46">
            <w:pPr>
              <w:rPr>
                <w:rFonts w:cstheme="minorHAnsi"/>
              </w:rPr>
            </w:pPr>
          </w:p>
        </w:tc>
        <w:tc>
          <w:tcPr>
            <w:tcW w:w="6632" w:type="dxa"/>
          </w:tcPr>
          <w:p w14:paraId="01848F3A" w14:textId="77777777" w:rsidR="00FA0C8B" w:rsidRDefault="00FA0C8B" w:rsidP="00FA0D46">
            <w:pPr>
              <w:rPr>
                <w:rFonts w:cstheme="minorHAnsi"/>
              </w:rPr>
            </w:pPr>
            <w:r w:rsidRPr="00BF7F6A">
              <w:rPr>
                <w:rFonts w:cstheme="minorHAnsi"/>
                <w:lang w:val="es-ES"/>
              </w:rPr>
              <w:t>PlanetLab Europe (UPMC)</w:t>
            </w:r>
          </w:p>
        </w:tc>
        <w:tc>
          <w:tcPr>
            <w:tcW w:w="1131" w:type="dxa"/>
            <w:shd w:val="clear" w:color="auto" w:fill="92D050"/>
          </w:tcPr>
          <w:p w14:paraId="55774749" w14:textId="77777777" w:rsidR="00FA0C8B" w:rsidRDefault="00FA0C8B" w:rsidP="00FA0D46">
            <w:pPr>
              <w:rPr>
                <w:rFonts w:cstheme="minorHAnsi"/>
              </w:rPr>
            </w:pPr>
          </w:p>
        </w:tc>
      </w:tr>
      <w:tr w:rsidR="00FA0C8B" w14:paraId="483809F1" w14:textId="77777777" w:rsidTr="00FA0D46">
        <w:tc>
          <w:tcPr>
            <w:tcW w:w="1253" w:type="dxa"/>
            <w:tcBorders>
              <w:bottom w:val="single" w:sz="4" w:space="0" w:color="auto"/>
            </w:tcBorders>
          </w:tcPr>
          <w:p w14:paraId="1FEEEEFD" w14:textId="77777777" w:rsidR="00FA0C8B" w:rsidRDefault="00FA0C8B" w:rsidP="00FA0D46">
            <w:pPr>
              <w:rPr>
                <w:rFonts w:cstheme="minorHAnsi"/>
              </w:rPr>
            </w:pPr>
          </w:p>
        </w:tc>
        <w:tc>
          <w:tcPr>
            <w:tcW w:w="6632" w:type="dxa"/>
            <w:tcBorders>
              <w:bottom w:val="single" w:sz="4" w:space="0" w:color="auto"/>
            </w:tcBorders>
          </w:tcPr>
          <w:p w14:paraId="2C53218D" w14:textId="77777777" w:rsidR="00FA0C8B" w:rsidRDefault="00FA0C8B" w:rsidP="00FA0D46">
            <w:pPr>
              <w:rPr>
                <w:rFonts w:cstheme="minorHAnsi"/>
              </w:rPr>
            </w:pPr>
            <w:r>
              <w:rPr>
                <w:rFonts w:cstheme="minorHAnsi"/>
                <w:lang w:val="es-ES"/>
              </w:rPr>
              <w:t>PL-LAB (PSNC)</w:t>
            </w:r>
          </w:p>
        </w:tc>
        <w:tc>
          <w:tcPr>
            <w:tcW w:w="1131" w:type="dxa"/>
            <w:tcBorders>
              <w:bottom w:val="single" w:sz="4" w:space="0" w:color="auto"/>
            </w:tcBorders>
            <w:shd w:val="clear" w:color="auto" w:fill="92D050"/>
          </w:tcPr>
          <w:p w14:paraId="0C3AD633" w14:textId="77777777" w:rsidR="00FA0C8B" w:rsidRDefault="00FA0C8B" w:rsidP="00FA0D46">
            <w:pPr>
              <w:rPr>
                <w:rFonts w:cstheme="minorHAnsi"/>
              </w:rPr>
            </w:pPr>
          </w:p>
        </w:tc>
      </w:tr>
      <w:tr w:rsidR="00FA0C8B" w14:paraId="54713A1B" w14:textId="77777777" w:rsidTr="00FA0D46">
        <w:tc>
          <w:tcPr>
            <w:tcW w:w="1253" w:type="dxa"/>
            <w:tcBorders>
              <w:left w:val="nil"/>
              <w:right w:val="nil"/>
            </w:tcBorders>
          </w:tcPr>
          <w:p w14:paraId="28E22ADC" w14:textId="77777777" w:rsidR="00FA0C8B" w:rsidRDefault="00FA0C8B" w:rsidP="00FA0D46">
            <w:pPr>
              <w:rPr>
                <w:rFonts w:cstheme="minorHAnsi"/>
              </w:rPr>
            </w:pPr>
          </w:p>
        </w:tc>
        <w:tc>
          <w:tcPr>
            <w:tcW w:w="6632" w:type="dxa"/>
            <w:tcBorders>
              <w:left w:val="nil"/>
              <w:right w:val="nil"/>
            </w:tcBorders>
          </w:tcPr>
          <w:p w14:paraId="0792F844" w14:textId="77777777" w:rsidR="00FA0C8B" w:rsidRDefault="00FA0C8B" w:rsidP="00FA0D46">
            <w:pPr>
              <w:rPr>
                <w:rFonts w:cstheme="minorHAnsi"/>
              </w:rPr>
            </w:pPr>
          </w:p>
        </w:tc>
        <w:tc>
          <w:tcPr>
            <w:tcW w:w="1131" w:type="dxa"/>
            <w:tcBorders>
              <w:left w:val="nil"/>
              <w:right w:val="nil"/>
            </w:tcBorders>
          </w:tcPr>
          <w:p w14:paraId="2C4B00FA" w14:textId="77777777" w:rsidR="00FA0C8B" w:rsidRDefault="00FA0C8B" w:rsidP="00FA0D46">
            <w:pPr>
              <w:rPr>
                <w:rFonts w:cstheme="minorHAnsi"/>
              </w:rPr>
            </w:pPr>
          </w:p>
        </w:tc>
      </w:tr>
      <w:tr w:rsidR="00FA0C8B" w14:paraId="1DA6257A" w14:textId="77777777" w:rsidTr="00FA0D46">
        <w:tc>
          <w:tcPr>
            <w:tcW w:w="9016" w:type="dxa"/>
            <w:gridSpan w:val="3"/>
            <w:shd w:val="clear" w:color="auto" w:fill="000000" w:themeFill="text1"/>
          </w:tcPr>
          <w:p w14:paraId="16CEFBFF" w14:textId="77777777" w:rsidR="00FA0C8B" w:rsidRDefault="00FA0C8B" w:rsidP="00FA0D46">
            <w:pPr>
              <w:rPr>
                <w:rFonts w:cstheme="minorHAnsi"/>
              </w:rPr>
            </w:pPr>
            <w:r w:rsidRPr="00BF7F6A">
              <w:rPr>
                <w:rFonts w:cstheme="minorHAnsi"/>
              </w:rPr>
              <w:t>Wireless</w:t>
            </w:r>
            <w:r>
              <w:rPr>
                <w:rFonts w:cstheme="minorHAnsi"/>
              </w:rPr>
              <w:t>/5G/IoT</w:t>
            </w:r>
            <w:r w:rsidRPr="00BF7F6A">
              <w:rPr>
                <w:rFonts w:cstheme="minorHAnsi"/>
              </w:rPr>
              <w:t xml:space="preserve"> testbeds</w:t>
            </w:r>
          </w:p>
        </w:tc>
      </w:tr>
      <w:tr w:rsidR="00FA0C8B" w14:paraId="58D44A42" w14:textId="77777777" w:rsidTr="00FA0D46">
        <w:tc>
          <w:tcPr>
            <w:tcW w:w="1253" w:type="dxa"/>
          </w:tcPr>
          <w:p w14:paraId="09F889DF" w14:textId="77777777" w:rsidR="00FA0C8B" w:rsidRDefault="00FA0C8B" w:rsidP="00FA0D46">
            <w:pPr>
              <w:rPr>
                <w:rFonts w:cstheme="minorHAnsi"/>
              </w:rPr>
            </w:pPr>
          </w:p>
        </w:tc>
        <w:tc>
          <w:tcPr>
            <w:tcW w:w="6632" w:type="dxa"/>
          </w:tcPr>
          <w:p w14:paraId="1ECDED9B" w14:textId="77777777" w:rsidR="00FA0C8B" w:rsidRDefault="00FA0C8B" w:rsidP="00FA0D46">
            <w:pPr>
              <w:rPr>
                <w:rFonts w:cstheme="minorHAnsi"/>
              </w:rPr>
            </w:pPr>
            <w:r>
              <w:rPr>
                <w:rFonts w:cstheme="minorHAnsi"/>
              </w:rPr>
              <w:t>w-iLab.t (imec</w:t>
            </w:r>
            <w:r w:rsidRPr="00BF7F6A">
              <w:rPr>
                <w:rFonts w:cstheme="minorHAnsi"/>
              </w:rPr>
              <w:t>)</w:t>
            </w:r>
          </w:p>
        </w:tc>
        <w:tc>
          <w:tcPr>
            <w:tcW w:w="1131" w:type="dxa"/>
            <w:shd w:val="clear" w:color="auto" w:fill="92D050"/>
          </w:tcPr>
          <w:p w14:paraId="5D21129F" w14:textId="77777777" w:rsidR="00FA0C8B" w:rsidRDefault="00FA0C8B" w:rsidP="00FA0D46">
            <w:pPr>
              <w:rPr>
                <w:rFonts w:cstheme="minorHAnsi"/>
              </w:rPr>
            </w:pPr>
          </w:p>
        </w:tc>
      </w:tr>
      <w:tr w:rsidR="00FA0C8B" w14:paraId="2AA6244F" w14:textId="77777777" w:rsidTr="00FA0D46">
        <w:tc>
          <w:tcPr>
            <w:tcW w:w="1253" w:type="dxa"/>
          </w:tcPr>
          <w:p w14:paraId="6331A06A" w14:textId="77777777" w:rsidR="00FA0C8B" w:rsidRDefault="00FA0C8B" w:rsidP="00FA0D46">
            <w:pPr>
              <w:rPr>
                <w:rFonts w:cstheme="minorHAnsi"/>
              </w:rPr>
            </w:pPr>
          </w:p>
        </w:tc>
        <w:tc>
          <w:tcPr>
            <w:tcW w:w="6632" w:type="dxa"/>
          </w:tcPr>
          <w:p w14:paraId="01E3E591" w14:textId="4EEB66D6" w:rsidR="00FA0C8B" w:rsidRDefault="008121DF" w:rsidP="00FA0D46">
            <w:pPr>
              <w:rPr>
                <w:rFonts w:cstheme="minorHAnsi"/>
              </w:rPr>
            </w:pPr>
            <w:r>
              <w:rPr>
                <w:rFonts w:cstheme="minorHAnsi"/>
              </w:rPr>
              <w:t>NITOS (Certh</w:t>
            </w:r>
            <w:r w:rsidR="00FA0C8B" w:rsidRPr="00BF7F6A">
              <w:rPr>
                <w:rFonts w:cstheme="minorHAnsi"/>
              </w:rPr>
              <w:t>)</w:t>
            </w:r>
          </w:p>
        </w:tc>
        <w:tc>
          <w:tcPr>
            <w:tcW w:w="1131" w:type="dxa"/>
            <w:shd w:val="clear" w:color="auto" w:fill="92D050"/>
          </w:tcPr>
          <w:p w14:paraId="1EEAA419" w14:textId="77777777" w:rsidR="00FA0C8B" w:rsidRDefault="00FA0C8B" w:rsidP="00FA0D46">
            <w:pPr>
              <w:rPr>
                <w:rFonts w:cstheme="minorHAnsi"/>
              </w:rPr>
            </w:pPr>
          </w:p>
        </w:tc>
      </w:tr>
      <w:tr w:rsidR="00FA0C8B" w14:paraId="7BD55E2E" w14:textId="77777777" w:rsidTr="00FA0D46">
        <w:tc>
          <w:tcPr>
            <w:tcW w:w="1253" w:type="dxa"/>
          </w:tcPr>
          <w:p w14:paraId="42CBB148" w14:textId="77777777" w:rsidR="00FA0C8B" w:rsidRDefault="00FA0C8B" w:rsidP="00FA0D46">
            <w:pPr>
              <w:rPr>
                <w:rFonts w:cstheme="minorHAnsi"/>
              </w:rPr>
            </w:pPr>
          </w:p>
        </w:tc>
        <w:tc>
          <w:tcPr>
            <w:tcW w:w="6632" w:type="dxa"/>
          </w:tcPr>
          <w:p w14:paraId="1B5CF50B" w14:textId="77777777" w:rsidR="00FA0C8B" w:rsidRDefault="00FA0C8B" w:rsidP="00FA0D46">
            <w:pPr>
              <w:rPr>
                <w:rFonts w:cstheme="minorHAnsi"/>
              </w:rPr>
            </w:pPr>
            <w:r w:rsidRPr="00BF7F6A">
              <w:rPr>
                <w:rFonts w:cstheme="minorHAnsi"/>
              </w:rPr>
              <w:t>Netmode (NTUA)</w:t>
            </w:r>
          </w:p>
        </w:tc>
        <w:tc>
          <w:tcPr>
            <w:tcW w:w="1131" w:type="dxa"/>
            <w:shd w:val="clear" w:color="auto" w:fill="92D050"/>
          </w:tcPr>
          <w:p w14:paraId="58317153" w14:textId="77777777" w:rsidR="00FA0C8B" w:rsidRDefault="00FA0C8B" w:rsidP="00FA0D46">
            <w:pPr>
              <w:rPr>
                <w:rFonts w:cstheme="minorHAnsi"/>
              </w:rPr>
            </w:pPr>
          </w:p>
        </w:tc>
      </w:tr>
      <w:tr w:rsidR="00FA0C8B" w14:paraId="171E1D46" w14:textId="77777777" w:rsidTr="00FA0D46">
        <w:tc>
          <w:tcPr>
            <w:tcW w:w="1253" w:type="dxa"/>
          </w:tcPr>
          <w:p w14:paraId="438B1388" w14:textId="77777777" w:rsidR="00FA0C8B" w:rsidRDefault="00FA0C8B" w:rsidP="00FA0D46">
            <w:pPr>
              <w:rPr>
                <w:rFonts w:cstheme="minorHAnsi"/>
              </w:rPr>
            </w:pPr>
          </w:p>
        </w:tc>
        <w:tc>
          <w:tcPr>
            <w:tcW w:w="6632" w:type="dxa"/>
          </w:tcPr>
          <w:p w14:paraId="497915F5" w14:textId="77777777" w:rsidR="00FA0C8B" w:rsidRDefault="00FA0C8B" w:rsidP="00FA0D46">
            <w:pPr>
              <w:rPr>
                <w:rFonts w:cstheme="minorHAnsi"/>
              </w:rPr>
            </w:pPr>
            <w:r w:rsidRPr="00BF7F6A">
              <w:rPr>
                <w:rFonts w:cstheme="minorHAnsi"/>
              </w:rPr>
              <w:t>SmartSantander (UC)</w:t>
            </w:r>
          </w:p>
        </w:tc>
        <w:tc>
          <w:tcPr>
            <w:tcW w:w="1131" w:type="dxa"/>
            <w:shd w:val="clear" w:color="auto" w:fill="92D050"/>
          </w:tcPr>
          <w:p w14:paraId="454C31C5" w14:textId="77777777" w:rsidR="00FA0C8B" w:rsidRDefault="00FA0C8B" w:rsidP="00FA0D46">
            <w:pPr>
              <w:rPr>
                <w:rFonts w:cstheme="minorHAnsi"/>
              </w:rPr>
            </w:pPr>
          </w:p>
        </w:tc>
      </w:tr>
      <w:tr w:rsidR="00FA0C8B" w14:paraId="69ED56EF" w14:textId="77777777" w:rsidTr="00FA0D46">
        <w:tc>
          <w:tcPr>
            <w:tcW w:w="1253" w:type="dxa"/>
          </w:tcPr>
          <w:p w14:paraId="7955BD93" w14:textId="77777777" w:rsidR="00FA0C8B" w:rsidRDefault="00FA0C8B" w:rsidP="00FA0D46">
            <w:pPr>
              <w:rPr>
                <w:rFonts w:cstheme="minorHAnsi"/>
              </w:rPr>
            </w:pPr>
          </w:p>
        </w:tc>
        <w:tc>
          <w:tcPr>
            <w:tcW w:w="6632" w:type="dxa"/>
          </w:tcPr>
          <w:p w14:paraId="6956A49D" w14:textId="77777777" w:rsidR="00FA0C8B" w:rsidRDefault="00FA0C8B" w:rsidP="00FA0D46">
            <w:pPr>
              <w:rPr>
                <w:rFonts w:cstheme="minorHAnsi"/>
              </w:rPr>
            </w:pPr>
            <w:r w:rsidRPr="00BF7F6A">
              <w:rPr>
                <w:rFonts w:cstheme="minorHAnsi"/>
              </w:rPr>
              <w:t>FuSeCo (FOKUS)</w:t>
            </w:r>
          </w:p>
        </w:tc>
        <w:tc>
          <w:tcPr>
            <w:tcW w:w="1131" w:type="dxa"/>
            <w:shd w:val="clear" w:color="auto" w:fill="92D050"/>
          </w:tcPr>
          <w:p w14:paraId="3BF610C0" w14:textId="77777777" w:rsidR="00FA0C8B" w:rsidRDefault="00FA0C8B" w:rsidP="00FA0D46">
            <w:pPr>
              <w:rPr>
                <w:rFonts w:cstheme="minorHAnsi"/>
              </w:rPr>
            </w:pPr>
          </w:p>
        </w:tc>
      </w:tr>
      <w:tr w:rsidR="00FA0C8B" w14:paraId="04BD6194" w14:textId="77777777" w:rsidTr="00FA0D46">
        <w:tc>
          <w:tcPr>
            <w:tcW w:w="1253" w:type="dxa"/>
          </w:tcPr>
          <w:p w14:paraId="512D1013" w14:textId="77777777" w:rsidR="00FA0C8B" w:rsidRDefault="00FA0C8B" w:rsidP="00FA0D46">
            <w:pPr>
              <w:rPr>
                <w:rFonts w:cstheme="minorHAnsi"/>
              </w:rPr>
            </w:pPr>
          </w:p>
        </w:tc>
        <w:tc>
          <w:tcPr>
            <w:tcW w:w="6632" w:type="dxa"/>
          </w:tcPr>
          <w:p w14:paraId="48CE8F67" w14:textId="77777777" w:rsidR="00FA0C8B" w:rsidRDefault="00FA0C8B" w:rsidP="00FA0D46">
            <w:pPr>
              <w:rPr>
                <w:rFonts w:cstheme="minorHAnsi"/>
              </w:rPr>
            </w:pPr>
            <w:r w:rsidRPr="00BF7F6A">
              <w:rPr>
                <w:rFonts w:cstheme="minorHAnsi"/>
              </w:rPr>
              <w:t>PerformLTE (UMA)</w:t>
            </w:r>
          </w:p>
        </w:tc>
        <w:tc>
          <w:tcPr>
            <w:tcW w:w="1131" w:type="dxa"/>
            <w:shd w:val="clear" w:color="auto" w:fill="92D050"/>
          </w:tcPr>
          <w:p w14:paraId="37604ED7" w14:textId="77777777" w:rsidR="00FA0C8B" w:rsidRDefault="00FA0C8B" w:rsidP="00FA0D46">
            <w:pPr>
              <w:rPr>
                <w:rFonts w:cstheme="minorHAnsi"/>
              </w:rPr>
            </w:pPr>
          </w:p>
        </w:tc>
      </w:tr>
      <w:tr w:rsidR="00FA0C8B" w14:paraId="27A106E8" w14:textId="77777777" w:rsidTr="00FA0D46">
        <w:tc>
          <w:tcPr>
            <w:tcW w:w="1253" w:type="dxa"/>
            <w:tcBorders>
              <w:bottom w:val="single" w:sz="4" w:space="0" w:color="auto"/>
            </w:tcBorders>
          </w:tcPr>
          <w:p w14:paraId="70552B93" w14:textId="77777777" w:rsidR="00FA0C8B" w:rsidRDefault="00FA0C8B" w:rsidP="00FA0D46">
            <w:pPr>
              <w:rPr>
                <w:rFonts w:cstheme="minorHAnsi"/>
              </w:rPr>
            </w:pPr>
          </w:p>
        </w:tc>
        <w:tc>
          <w:tcPr>
            <w:tcW w:w="6632" w:type="dxa"/>
            <w:tcBorders>
              <w:bottom w:val="single" w:sz="4" w:space="0" w:color="auto"/>
            </w:tcBorders>
          </w:tcPr>
          <w:p w14:paraId="0E75AB2E" w14:textId="77777777" w:rsidR="00FA0C8B" w:rsidRDefault="00FA0C8B" w:rsidP="00FA0D46">
            <w:pPr>
              <w:rPr>
                <w:rFonts w:cstheme="minorHAnsi"/>
              </w:rPr>
            </w:pPr>
            <w:r>
              <w:rPr>
                <w:rFonts w:cstheme="minorHAnsi"/>
              </w:rPr>
              <w:t>IRIS (TCD)</w:t>
            </w:r>
          </w:p>
        </w:tc>
        <w:tc>
          <w:tcPr>
            <w:tcW w:w="1131" w:type="dxa"/>
            <w:tcBorders>
              <w:bottom w:val="single" w:sz="4" w:space="0" w:color="auto"/>
            </w:tcBorders>
            <w:shd w:val="clear" w:color="auto" w:fill="92D050"/>
          </w:tcPr>
          <w:p w14:paraId="5334B217" w14:textId="77777777" w:rsidR="00FA0C8B" w:rsidRDefault="00FA0C8B" w:rsidP="00FA0D46">
            <w:pPr>
              <w:rPr>
                <w:rFonts w:cstheme="minorHAnsi"/>
              </w:rPr>
            </w:pPr>
          </w:p>
        </w:tc>
      </w:tr>
      <w:tr w:rsidR="00FA0C8B" w14:paraId="132706CF" w14:textId="77777777" w:rsidTr="00FA0D46">
        <w:tc>
          <w:tcPr>
            <w:tcW w:w="1253" w:type="dxa"/>
            <w:tcBorders>
              <w:bottom w:val="single" w:sz="4" w:space="0" w:color="auto"/>
            </w:tcBorders>
          </w:tcPr>
          <w:p w14:paraId="6792B0FF" w14:textId="77777777" w:rsidR="00FA0C8B" w:rsidRDefault="00FA0C8B" w:rsidP="00FA0D46">
            <w:pPr>
              <w:rPr>
                <w:rFonts w:cstheme="minorHAnsi"/>
              </w:rPr>
            </w:pPr>
          </w:p>
        </w:tc>
        <w:tc>
          <w:tcPr>
            <w:tcW w:w="6632" w:type="dxa"/>
            <w:tcBorders>
              <w:bottom w:val="single" w:sz="4" w:space="0" w:color="auto"/>
            </w:tcBorders>
          </w:tcPr>
          <w:p w14:paraId="019D01C1" w14:textId="77777777" w:rsidR="00FA0C8B" w:rsidRDefault="00FA0C8B" w:rsidP="00FA0D46">
            <w:pPr>
              <w:rPr>
                <w:rFonts w:cstheme="minorHAnsi"/>
              </w:rPr>
            </w:pPr>
            <w:r>
              <w:rPr>
                <w:rFonts w:cstheme="minorHAnsi"/>
              </w:rPr>
              <w:t>LOG-a-TEC (JSI)</w:t>
            </w:r>
          </w:p>
        </w:tc>
        <w:tc>
          <w:tcPr>
            <w:tcW w:w="1131" w:type="dxa"/>
            <w:tcBorders>
              <w:bottom w:val="single" w:sz="4" w:space="0" w:color="auto"/>
            </w:tcBorders>
            <w:shd w:val="clear" w:color="auto" w:fill="92D050"/>
          </w:tcPr>
          <w:p w14:paraId="7F58F7CA" w14:textId="77777777" w:rsidR="00FA0C8B" w:rsidRDefault="00FA0C8B" w:rsidP="00FA0D46">
            <w:pPr>
              <w:rPr>
                <w:rFonts w:cstheme="minorHAnsi"/>
              </w:rPr>
            </w:pPr>
          </w:p>
        </w:tc>
      </w:tr>
      <w:tr w:rsidR="00FA0C8B" w14:paraId="04363604" w14:textId="77777777" w:rsidTr="00FA0D46">
        <w:tc>
          <w:tcPr>
            <w:tcW w:w="1253" w:type="dxa"/>
            <w:tcBorders>
              <w:left w:val="nil"/>
              <w:right w:val="nil"/>
            </w:tcBorders>
          </w:tcPr>
          <w:p w14:paraId="5B3CECF8" w14:textId="77777777" w:rsidR="00FA0C8B" w:rsidRDefault="00FA0C8B" w:rsidP="00FA0D46">
            <w:pPr>
              <w:rPr>
                <w:rFonts w:cstheme="minorHAnsi"/>
              </w:rPr>
            </w:pPr>
          </w:p>
        </w:tc>
        <w:tc>
          <w:tcPr>
            <w:tcW w:w="6632" w:type="dxa"/>
            <w:tcBorders>
              <w:left w:val="nil"/>
              <w:right w:val="nil"/>
            </w:tcBorders>
          </w:tcPr>
          <w:p w14:paraId="4B5BC1A8" w14:textId="77777777" w:rsidR="00FA0C8B" w:rsidRDefault="00FA0C8B" w:rsidP="00FA0D46">
            <w:pPr>
              <w:rPr>
                <w:rFonts w:cstheme="minorHAnsi"/>
              </w:rPr>
            </w:pPr>
          </w:p>
        </w:tc>
        <w:tc>
          <w:tcPr>
            <w:tcW w:w="1131" w:type="dxa"/>
            <w:tcBorders>
              <w:left w:val="nil"/>
              <w:right w:val="nil"/>
            </w:tcBorders>
          </w:tcPr>
          <w:p w14:paraId="1A212286" w14:textId="77777777" w:rsidR="00FA0C8B" w:rsidRDefault="00FA0C8B" w:rsidP="00FA0D46">
            <w:pPr>
              <w:rPr>
                <w:rFonts w:cstheme="minorHAnsi"/>
              </w:rPr>
            </w:pPr>
          </w:p>
        </w:tc>
      </w:tr>
      <w:tr w:rsidR="00FA0C8B" w14:paraId="0648834F" w14:textId="77777777" w:rsidTr="00FA0D46">
        <w:tc>
          <w:tcPr>
            <w:tcW w:w="9016" w:type="dxa"/>
            <w:gridSpan w:val="3"/>
            <w:shd w:val="clear" w:color="auto" w:fill="000000" w:themeFill="text1"/>
          </w:tcPr>
          <w:p w14:paraId="2EC2E7EF" w14:textId="77777777" w:rsidR="00FA0C8B" w:rsidRDefault="00FA0C8B" w:rsidP="00FA0D46">
            <w:pPr>
              <w:rPr>
                <w:rFonts w:cstheme="minorHAnsi"/>
              </w:rPr>
            </w:pPr>
            <w:r w:rsidRPr="00BF7F6A">
              <w:rPr>
                <w:rFonts w:cstheme="minorHAnsi"/>
              </w:rPr>
              <w:t>OpenFlow testbeds</w:t>
            </w:r>
          </w:p>
        </w:tc>
      </w:tr>
      <w:tr w:rsidR="00FA0C8B" w14:paraId="181FC716" w14:textId="77777777" w:rsidTr="00FA0D46">
        <w:tc>
          <w:tcPr>
            <w:tcW w:w="1253" w:type="dxa"/>
          </w:tcPr>
          <w:p w14:paraId="26E22C1E" w14:textId="77777777" w:rsidR="00FA0C8B" w:rsidRDefault="00FA0C8B" w:rsidP="00FA0D46">
            <w:pPr>
              <w:rPr>
                <w:rFonts w:cstheme="minorHAnsi"/>
              </w:rPr>
            </w:pPr>
          </w:p>
        </w:tc>
        <w:tc>
          <w:tcPr>
            <w:tcW w:w="6632" w:type="dxa"/>
          </w:tcPr>
          <w:p w14:paraId="4DC33A23" w14:textId="77777777" w:rsidR="00FA0C8B" w:rsidRDefault="00FA0C8B" w:rsidP="00FA0D46">
            <w:pPr>
              <w:rPr>
                <w:rFonts w:cstheme="minorHAnsi"/>
              </w:rPr>
            </w:pPr>
            <w:r w:rsidRPr="00BF7F6A">
              <w:rPr>
                <w:rFonts w:cstheme="minorHAnsi"/>
              </w:rPr>
              <w:t>i2CAT OFELIA island</w:t>
            </w:r>
          </w:p>
        </w:tc>
        <w:tc>
          <w:tcPr>
            <w:tcW w:w="1131" w:type="dxa"/>
            <w:shd w:val="clear" w:color="auto" w:fill="92D050"/>
          </w:tcPr>
          <w:p w14:paraId="559A363E" w14:textId="77777777" w:rsidR="00FA0C8B" w:rsidRDefault="00FA0C8B" w:rsidP="00FA0D46">
            <w:pPr>
              <w:rPr>
                <w:rFonts w:cstheme="minorHAnsi"/>
              </w:rPr>
            </w:pPr>
          </w:p>
        </w:tc>
      </w:tr>
      <w:tr w:rsidR="00FA0C8B" w14:paraId="6D2A67DE" w14:textId="77777777" w:rsidTr="00FA0D46">
        <w:tc>
          <w:tcPr>
            <w:tcW w:w="1253" w:type="dxa"/>
          </w:tcPr>
          <w:p w14:paraId="16255350" w14:textId="77777777" w:rsidR="00FA0C8B" w:rsidRDefault="00FA0C8B" w:rsidP="00FA0D46">
            <w:pPr>
              <w:rPr>
                <w:rFonts w:cstheme="minorHAnsi"/>
              </w:rPr>
            </w:pPr>
          </w:p>
        </w:tc>
        <w:tc>
          <w:tcPr>
            <w:tcW w:w="6632" w:type="dxa"/>
          </w:tcPr>
          <w:p w14:paraId="30F9E002" w14:textId="2AF69164" w:rsidR="00FA0C8B" w:rsidRDefault="00FA0C8B" w:rsidP="00FA0D46">
            <w:pPr>
              <w:rPr>
                <w:rFonts w:cstheme="minorHAnsi"/>
              </w:rPr>
            </w:pPr>
            <w:r>
              <w:rPr>
                <w:rFonts w:cstheme="minorHAnsi"/>
              </w:rPr>
              <w:t>NITOS (</w:t>
            </w:r>
            <w:r w:rsidR="008121DF">
              <w:rPr>
                <w:rFonts w:cstheme="minorHAnsi"/>
              </w:rPr>
              <w:t>Certh</w:t>
            </w:r>
            <w:r>
              <w:rPr>
                <w:rFonts w:cstheme="minorHAnsi"/>
              </w:rPr>
              <w:t>)</w:t>
            </w:r>
          </w:p>
        </w:tc>
        <w:tc>
          <w:tcPr>
            <w:tcW w:w="1131" w:type="dxa"/>
            <w:shd w:val="clear" w:color="auto" w:fill="92D050"/>
          </w:tcPr>
          <w:p w14:paraId="7D136C30" w14:textId="77777777" w:rsidR="00FA0C8B" w:rsidRDefault="00FA0C8B" w:rsidP="00FA0D46">
            <w:pPr>
              <w:rPr>
                <w:rFonts w:cstheme="minorHAnsi"/>
              </w:rPr>
            </w:pPr>
          </w:p>
        </w:tc>
      </w:tr>
      <w:tr w:rsidR="00FA0C8B" w14:paraId="2F131079" w14:textId="77777777" w:rsidTr="00FA0D46">
        <w:tc>
          <w:tcPr>
            <w:tcW w:w="1253" w:type="dxa"/>
          </w:tcPr>
          <w:p w14:paraId="0EDFA85C" w14:textId="77777777" w:rsidR="00FA0C8B" w:rsidRDefault="00FA0C8B" w:rsidP="00FA0D46">
            <w:pPr>
              <w:rPr>
                <w:rFonts w:cstheme="minorHAnsi"/>
              </w:rPr>
            </w:pPr>
          </w:p>
        </w:tc>
        <w:tc>
          <w:tcPr>
            <w:tcW w:w="6632" w:type="dxa"/>
          </w:tcPr>
          <w:p w14:paraId="354A9CE0" w14:textId="77777777" w:rsidR="00FA0C8B" w:rsidRDefault="00FA0C8B" w:rsidP="00FA0D46">
            <w:pPr>
              <w:rPr>
                <w:rFonts w:cstheme="minorHAnsi"/>
              </w:rPr>
            </w:pPr>
            <w:r>
              <w:rPr>
                <w:rFonts w:cstheme="minorHAnsi"/>
              </w:rPr>
              <w:t>Virtual Wall (imec)</w:t>
            </w:r>
          </w:p>
        </w:tc>
        <w:tc>
          <w:tcPr>
            <w:tcW w:w="1131" w:type="dxa"/>
            <w:shd w:val="clear" w:color="auto" w:fill="92D050"/>
          </w:tcPr>
          <w:p w14:paraId="0A7113D9" w14:textId="77777777" w:rsidR="00FA0C8B" w:rsidRDefault="00FA0C8B" w:rsidP="00FA0D46">
            <w:pPr>
              <w:rPr>
                <w:rFonts w:cstheme="minorHAnsi"/>
              </w:rPr>
            </w:pPr>
          </w:p>
        </w:tc>
      </w:tr>
      <w:tr w:rsidR="00FA0C8B" w14:paraId="19831423" w14:textId="77777777" w:rsidTr="00FA0D46">
        <w:tc>
          <w:tcPr>
            <w:tcW w:w="1253" w:type="dxa"/>
            <w:tcBorders>
              <w:left w:val="nil"/>
              <w:right w:val="nil"/>
            </w:tcBorders>
          </w:tcPr>
          <w:p w14:paraId="096BC4FB" w14:textId="77777777" w:rsidR="00FA0C8B" w:rsidRDefault="00FA0C8B" w:rsidP="00FA0D46">
            <w:pPr>
              <w:rPr>
                <w:rFonts w:cstheme="minorHAnsi"/>
              </w:rPr>
            </w:pPr>
          </w:p>
        </w:tc>
        <w:tc>
          <w:tcPr>
            <w:tcW w:w="6632" w:type="dxa"/>
            <w:tcBorders>
              <w:left w:val="nil"/>
              <w:right w:val="nil"/>
            </w:tcBorders>
          </w:tcPr>
          <w:p w14:paraId="06708E8E" w14:textId="77777777" w:rsidR="00FA0C8B" w:rsidRDefault="00FA0C8B" w:rsidP="00FA0D46">
            <w:pPr>
              <w:rPr>
                <w:rFonts w:cstheme="minorHAnsi"/>
              </w:rPr>
            </w:pPr>
          </w:p>
        </w:tc>
        <w:tc>
          <w:tcPr>
            <w:tcW w:w="1131" w:type="dxa"/>
            <w:tcBorders>
              <w:left w:val="nil"/>
              <w:right w:val="nil"/>
            </w:tcBorders>
          </w:tcPr>
          <w:p w14:paraId="271987FF" w14:textId="77777777" w:rsidR="00FA0C8B" w:rsidRDefault="00FA0C8B" w:rsidP="00FA0D46">
            <w:pPr>
              <w:rPr>
                <w:rFonts w:cstheme="minorHAnsi"/>
              </w:rPr>
            </w:pPr>
          </w:p>
        </w:tc>
      </w:tr>
      <w:tr w:rsidR="00FA0C8B" w14:paraId="541FA861" w14:textId="77777777" w:rsidTr="00FA0D46">
        <w:tc>
          <w:tcPr>
            <w:tcW w:w="9016" w:type="dxa"/>
            <w:gridSpan w:val="3"/>
            <w:shd w:val="clear" w:color="auto" w:fill="000000" w:themeFill="text1"/>
          </w:tcPr>
          <w:p w14:paraId="54A835AA" w14:textId="77777777" w:rsidR="00FA0C8B" w:rsidRDefault="00FA0C8B" w:rsidP="00FA0D46">
            <w:pPr>
              <w:rPr>
                <w:rFonts w:cstheme="minorHAnsi"/>
              </w:rPr>
            </w:pPr>
            <w:r w:rsidRPr="00BF7F6A">
              <w:rPr>
                <w:rFonts w:cstheme="minorHAnsi"/>
              </w:rPr>
              <w:t>Cloud computing testbed</w:t>
            </w:r>
          </w:p>
        </w:tc>
      </w:tr>
      <w:tr w:rsidR="00FA0C8B" w14:paraId="10644807" w14:textId="77777777" w:rsidTr="00FA0D46">
        <w:tc>
          <w:tcPr>
            <w:tcW w:w="1253" w:type="dxa"/>
          </w:tcPr>
          <w:p w14:paraId="5D8B611C" w14:textId="77777777" w:rsidR="00FA0C8B" w:rsidRDefault="00FA0C8B" w:rsidP="00FA0D46">
            <w:pPr>
              <w:rPr>
                <w:rFonts w:cstheme="minorHAnsi"/>
              </w:rPr>
            </w:pPr>
          </w:p>
        </w:tc>
        <w:tc>
          <w:tcPr>
            <w:tcW w:w="6632" w:type="dxa"/>
          </w:tcPr>
          <w:p w14:paraId="47196123" w14:textId="77777777" w:rsidR="00FA0C8B" w:rsidRDefault="00FA0C8B" w:rsidP="00FA0D46">
            <w:pPr>
              <w:rPr>
                <w:rFonts w:cstheme="minorHAnsi"/>
              </w:rPr>
            </w:pPr>
            <w:r>
              <w:rPr>
                <w:rFonts w:cstheme="minorHAnsi"/>
              </w:rPr>
              <w:t>Virtual Wall (imec)</w:t>
            </w:r>
          </w:p>
        </w:tc>
        <w:tc>
          <w:tcPr>
            <w:tcW w:w="1131" w:type="dxa"/>
            <w:shd w:val="clear" w:color="auto" w:fill="92D050"/>
          </w:tcPr>
          <w:p w14:paraId="33B0601F" w14:textId="77777777" w:rsidR="00FA0C8B" w:rsidRDefault="00FA0C8B" w:rsidP="00FA0D46">
            <w:pPr>
              <w:rPr>
                <w:rFonts w:cstheme="minorHAnsi"/>
              </w:rPr>
            </w:pPr>
          </w:p>
        </w:tc>
      </w:tr>
      <w:tr w:rsidR="00FA0C8B" w14:paraId="4B492B25" w14:textId="77777777" w:rsidTr="00FA0D46">
        <w:tc>
          <w:tcPr>
            <w:tcW w:w="1253" w:type="dxa"/>
            <w:tcBorders>
              <w:bottom w:val="single" w:sz="4" w:space="0" w:color="auto"/>
            </w:tcBorders>
          </w:tcPr>
          <w:p w14:paraId="722BE1F2" w14:textId="77777777" w:rsidR="00FA0C8B" w:rsidRDefault="00FA0C8B" w:rsidP="00FA0D46">
            <w:pPr>
              <w:rPr>
                <w:rFonts w:cstheme="minorHAnsi"/>
              </w:rPr>
            </w:pPr>
          </w:p>
        </w:tc>
        <w:tc>
          <w:tcPr>
            <w:tcW w:w="6632" w:type="dxa"/>
            <w:tcBorders>
              <w:bottom w:val="single" w:sz="4" w:space="0" w:color="auto"/>
            </w:tcBorders>
          </w:tcPr>
          <w:p w14:paraId="188803F7" w14:textId="77777777" w:rsidR="00FA0C8B" w:rsidRDefault="00FA0C8B" w:rsidP="00FA0D46">
            <w:pPr>
              <w:rPr>
                <w:rFonts w:cstheme="minorHAnsi"/>
              </w:rPr>
            </w:pPr>
            <w:r>
              <w:rPr>
                <w:rFonts w:cstheme="minorHAnsi"/>
              </w:rPr>
              <w:t>Exogeni (UvA)</w:t>
            </w:r>
          </w:p>
        </w:tc>
        <w:tc>
          <w:tcPr>
            <w:tcW w:w="1131" w:type="dxa"/>
            <w:tcBorders>
              <w:bottom w:val="single" w:sz="4" w:space="0" w:color="auto"/>
            </w:tcBorders>
            <w:shd w:val="clear" w:color="auto" w:fill="92D050"/>
          </w:tcPr>
          <w:p w14:paraId="350CE8BB" w14:textId="77777777" w:rsidR="00FA0C8B" w:rsidRDefault="00FA0C8B" w:rsidP="00FA0D46">
            <w:pPr>
              <w:rPr>
                <w:rFonts w:cstheme="minorHAnsi"/>
              </w:rPr>
            </w:pPr>
          </w:p>
        </w:tc>
      </w:tr>
      <w:tr w:rsidR="00FA0C8B" w14:paraId="1C144CF4" w14:textId="77777777" w:rsidTr="00FA0D46">
        <w:tc>
          <w:tcPr>
            <w:tcW w:w="1253" w:type="dxa"/>
            <w:tcBorders>
              <w:bottom w:val="single" w:sz="4" w:space="0" w:color="auto"/>
            </w:tcBorders>
          </w:tcPr>
          <w:p w14:paraId="510902C8" w14:textId="77777777" w:rsidR="00FA0C8B" w:rsidRDefault="00FA0C8B" w:rsidP="00FA0D46">
            <w:pPr>
              <w:rPr>
                <w:rFonts w:cstheme="minorHAnsi"/>
              </w:rPr>
            </w:pPr>
          </w:p>
        </w:tc>
        <w:tc>
          <w:tcPr>
            <w:tcW w:w="6632" w:type="dxa"/>
            <w:tcBorders>
              <w:bottom w:val="single" w:sz="4" w:space="0" w:color="auto"/>
            </w:tcBorders>
          </w:tcPr>
          <w:p w14:paraId="61BC926A" w14:textId="77777777" w:rsidR="00FA0C8B" w:rsidRDefault="00FA0C8B" w:rsidP="00FA0D46">
            <w:pPr>
              <w:rPr>
                <w:rFonts w:cstheme="minorHAnsi"/>
              </w:rPr>
            </w:pPr>
            <w:r>
              <w:rPr>
                <w:rFonts w:cstheme="minorHAnsi"/>
              </w:rPr>
              <w:t>Grid5000 (Inria)</w:t>
            </w:r>
          </w:p>
        </w:tc>
        <w:tc>
          <w:tcPr>
            <w:tcW w:w="1131" w:type="dxa"/>
            <w:tcBorders>
              <w:bottom w:val="single" w:sz="4" w:space="0" w:color="auto"/>
            </w:tcBorders>
            <w:shd w:val="clear" w:color="auto" w:fill="92D050"/>
          </w:tcPr>
          <w:p w14:paraId="1A49CB98" w14:textId="77777777" w:rsidR="00FA0C8B" w:rsidRDefault="00FA0C8B" w:rsidP="00FA0D46">
            <w:pPr>
              <w:rPr>
                <w:rFonts w:cstheme="minorHAnsi"/>
              </w:rPr>
            </w:pPr>
          </w:p>
        </w:tc>
      </w:tr>
      <w:tr w:rsidR="00FA0C8B" w14:paraId="16C63CDA" w14:textId="77777777" w:rsidTr="00FA0D46">
        <w:tc>
          <w:tcPr>
            <w:tcW w:w="1253" w:type="dxa"/>
            <w:tcBorders>
              <w:left w:val="nil"/>
              <w:right w:val="nil"/>
            </w:tcBorders>
          </w:tcPr>
          <w:p w14:paraId="51D8F219" w14:textId="77777777" w:rsidR="00FA0C8B" w:rsidRDefault="00FA0C8B" w:rsidP="00FA0D46">
            <w:pPr>
              <w:rPr>
                <w:rFonts w:cstheme="minorHAnsi"/>
              </w:rPr>
            </w:pPr>
          </w:p>
        </w:tc>
        <w:tc>
          <w:tcPr>
            <w:tcW w:w="6632" w:type="dxa"/>
            <w:tcBorders>
              <w:left w:val="nil"/>
              <w:right w:val="nil"/>
            </w:tcBorders>
          </w:tcPr>
          <w:p w14:paraId="0ACC9189" w14:textId="77777777" w:rsidR="00FA0C8B" w:rsidRDefault="00FA0C8B" w:rsidP="00FA0D46">
            <w:pPr>
              <w:rPr>
                <w:rFonts w:cstheme="minorHAnsi"/>
              </w:rPr>
            </w:pPr>
          </w:p>
        </w:tc>
        <w:tc>
          <w:tcPr>
            <w:tcW w:w="1131" w:type="dxa"/>
            <w:tcBorders>
              <w:left w:val="nil"/>
              <w:right w:val="nil"/>
            </w:tcBorders>
          </w:tcPr>
          <w:p w14:paraId="64F7F030" w14:textId="77777777" w:rsidR="00FA0C8B" w:rsidRDefault="00FA0C8B" w:rsidP="00FA0D46">
            <w:pPr>
              <w:rPr>
                <w:rFonts w:cstheme="minorHAnsi"/>
              </w:rPr>
            </w:pPr>
          </w:p>
        </w:tc>
      </w:tr>
      <w:tr w:rsidR="00FA0C8B" w14:paraId="39FC3253" w14:textId="77777777" w:rsidTr="00FA0D46">
        <w:tc>
          <w:tcPr>
            <w:tcW w:w="9016" w:type="dxa"/>
            <w:gridSpan w:val="3"/>
            <w:shd w:val="clear" w:color="auto" w:fill="000000" w:themeFill="text1"/>
          </w:tcPr>
          <w:p w14:paraId="4E1941C0" w14:textId="77777777" w:rsidR="00FA0C8B" w:rsidRDefault="00FA0C8B" w:rsidP="00FA0D46">
            <w:pPr>
              <w:rPr>
                <w:rFonts w:cstheme="minorHAnsi"/>
              </w:rPr>
            </w:pPr>
            <w:r>
              <w:rPr>
                <w:rFonts w:cstheme="minorHAnsi"/>
              </w:rPr>
              <w:t>Other</w:t>
            </w:r>
          </w:p>
        </w:tc>
      </w:tr>
      <w:tr w:rsidR="00FA0C8B" w14:paraId="6DEF456C" w14:textId="77777777" w:rsidTr="00FA0D46">
        <w:tc>
          <w:tcPr>
            <w:tcW w:w="1253" w:type="dxa"/>
          </w:tcPr>
          <w:p w14:paraId="1B23703F" w14:textId="77777777" w:rsidR="00FA0C8B" w:rsidRDefault="00FA0C8B" w:rsidP="00FA0D46">
            <w:pPr>
              <w:rPr>
                <w:rFonts w:cstheme="minorHAnsi"/>
              </w:rPr>
            </w:pPr>
          </w:p>
        </w:tc>
        <w:tc>
          <w:tcPr>
            <w:tcW w:w="6632" w:type="dxa"/>
          </w:tcPr>
          <w:p w14:paraId="3995EF6A" w14:textId="77777777" w:rsidR="00FA0C8B" w:rsidRDefault="00FA0C8B" w:rsidP="00FA0D46">
            <w:pPr>
              <w:rPr>
                <w:rFonts w:cstheme="minorHAnsi"/>
              </w:rPr>
            </w:pPr>
            <w:r>
              <w:rPr>
                <w:rFonts w:cstheme="minorHAnsi"/>
              </w:rPr>
              <w:t>Tengu – big data (imec)</w:t>
            </w:r>
          </w:p>
        </w:tc>
        <w:tc>
          <w:tcPr>
            <w:tcW w:w="1131" w:type="dxa"/>
            <w:shd w:val="clear" w:color="auto" w:fill="92D050"/>
          </w:tcPr>
          <w:p w14:paraId="480E76C5" w14:textId="77777777" w:rsidR="00FA0C8B" w:rsidRDefault="00FA0C8B" w:rsidP="00FA0D46">
            <w:pPr>
              <w:rPr>
                <w:rFonts w:cstheme="minorHAnsi"/>
              </w:rPr>
            </w:pPr>
          </w:p>
        </w:tc>
      </w:tr>
    </w:tbl>
    <w:p w14:paraId="7B2D0959" w14:textId="77777777" w:rsidR="00BD6240" w:rsidRDefault="00BD6240" w:rsidP="00BD6240">
      <w:pPr>
        <w:rPr>
          <w:rFonts w:cstheme="minorHAnsi"/>
        </w:rPr>
      </w:pPr>
    </w:p>
    <w:p w14:paraId="09CC8609" w14:textId="77777777" w:rsidR="00BD6240" w:rsidRDefault="00BD6240" w:rsidP="00551402">
      <w:pPr>
        <w:jc w:val="both"/>
        <w:rPr>
          <w:rFonts w:cstheme="minorHAnsi"/>
        </w:rPr>
      </w:pPr>
      <w:r w:rsidRPr="00BD6240">
        <w:rPr>
          <w:rFonts w:cstheme="minorHAnsi"/>
          <w:highlight w:val="green"/>
        </w:rPr>
        <w:t xml:space="preserve">Please provide here more information </w:t>
      </w:r>
      <w:r w:rsidR="00B41A19">
        <w:rPr>
          <w:rFonts w:cstheme="minorHAnsi"/>
          <w:highlight w:val="green"/>
        </w:rPr>
        <w:t xml:space="preserve">if required. </w:t>
      </w:r>
      <w:r w:rsidRPr="00BD6240">
        <w:rPr>
          <w:rFonts w:cstheme="minorHAnsi"/>
          <w:highlight w:val="green"/>
        </w:rPr>
        <w:t>(max. ½ page)</w:t>
      </w:r>
    </w:p>
    <w:p w14:paraId="063EAD90" w14:textId="77777777" w:rsidR="00BD6240" w:rsidRPr="008E2F09" w:rsidRDefault="00BD6240" w:rsidP="00BD6240"/>
    <w:p w14:paraId="2D9519D2" w14:textId="77777777" w:rsidR="00BD6240" w:rsidRDefault="00BD6240">
      <w:pPr>
        <w:rPr>
          <w:b/>
          <w:color w:val="1F497D" w:themeColor="text2"/>
          <w:sz w:val="40"/>
          <w:szCs w:val="24"/>
        </w:rPr>
      </w:pPr>
      <w:r>
        <w:br w:type="page"/>
      </w:r>
    </w:p>
    <w:p w14:paraId="4C0C6315" w14:textId="77777777" w:rsidR="00114E2B" w:rsidRDefault="00457223" w:rsidP="00867549">
      <w:pPr>
        <w:pStyle w:val="Hoofding1"/>
      </w:pPr>
      <w:r w:rsidRPr="008E2F09">
        <w:lastRenderedPageBreak/>
        <w:t>Compliance check (</w:t>
      </w:r>
      <w:r w:rsidR="00AB4428">
        <w:t xml:space="preserve">form to be completed by the </w:t>
      </w:r>
      <w:r w:rsidR="00B41A19">
        <w:t>Patron</w:t>
      </w:r>
      <w:r w:rsidRPr="008E2F09">
        <w:t>)</w:t>
      </w:r>
    </w:p>
    <w:bookmarkEnd w:id="3"/>
    <w:p w14:paraId="1241F5A6" w14:textId="1D3918E0" w:rsidR="0090278C" w:rsidRPr="00AB4428" w:rsidRDefault="0090278C" w:rsidP="00551402">
      <w:pPr>
        <w:pStyle w:val="listlevelh"/>
        <w:ind w:left="0" w:firstLine="0"/>
        <w:jc w:val="both"/>
        <w:rPr>
          <w:color w:val="FF0000"/>
        </w:rPr>
      </w:pPr>
      <w:r w:rsidRPr="00AB4428">
        <w:rPr>
          <w:color w:val="FF0000"/>
        </w:rPr>
        <w:t xml:space="preserve">Each proposing party must contact the </w:t>
      </w:r>
      <w:r w:rsidR="00B83D72">
        <w:rPr>
          <w:color w:val="FF0000"/>
        </w:rPr>
        <w:t>Fed4FIRE+</w:t>
      </w:r>
      <w:r w:rsidRPr="00AB4428">
        <w:rPr>
          <w:color w:val="FF0000"/>
        </w:rPr>
        <w:t xml:space="preserve"> consortium regarding its submission to identify a possible Patron. This Patron will in most cases be the </w:t>
      </w:r>
      <w:r w:rsidR="00B83D72">
        <w:rPr>
          <w:color w:val="FF0000"/>
        </w:rPr>
        <w:t>Fed4FIRE+</w:t>
      </w:r>
      <w:r w:rsidRPr="00AB4428">
        <w:rPr>
          <w:color w:val="FF0000"/>
        </w:rPr>
        <w:t xml:space="preserve"> partner responsible for the Testbed the proposing </w:t>
      </w:r>
      <w:r w:rsidR="0080681E" w:rsidRPr="00AB4428">
        <w:rPr>
          <w:color w:val="FF0000"/>
        </w:rPr>
        <w:t>experimenter</w:t>
      </w:r>
      <w:r w:rsidRPr="00AB4428">
        <w:rPr>
          <w:color w:val="FF0000"/>
        </w:rPr>
        <w:t xml:space="preserve"> will use during its experiment. The proposing party must submit its draft proposal to this Patron by </w:t>
      </w:r>
      <w:r w:rsidR="0080681E" w:rsidRPr="00AB4428">
        <w:rPr>
          <w:color w:val="FF0000"/>
        </w:rPr>
        <w:t>the set deadline for the Feasibility Check.</w:t>
      </w:r>
      <w:r w:rsidRPr="00AB4428">
        <w:rPr>
          <w:color w:val="FF0000"/>
        </w:rPr>
        <w:t xml:space="preserve"> The feedback by the Patron is copied into this section of the proposal. </w:t>
      </w:r>
    </w:p>
    <w:p w14:paraId="07798CB1" w14:textId="327BFF66" w:rsidR="00062FD2" w:rsidRPr="00AB4428" w:rsidRDefault="00062FD2" w:rsidP="00114E2B">
      <w:pPr>
        <w:rPr>
          <w:color w:val="FF0000"/>
        </w:rPr>
      </w:pPr>
      <w:r w:rsidRPr="00AB4428">
        <w:rPr>
          <w:color w:val="FF0000"/>
        </w:rPr>
        <w:t xml:space="preserve">It is advised you get as soon as possible in contact with the </w:t>
      </w:r>
      <w:r w:rsidR="00B83D72">
        <w:rPr>
          <w:color w:val="FF0000"/>
        </w:rPr>
        <w:t>Fed4FIRE+</w:t>
      </w:r>
      <w:r w:rsidRPr="00AB4428">
        <w:rPr>
          <w:color w:val="FF0000"/>
        </w:rPr>
        <w:t xml:space="preserve"> in charge of the testbeds you intend to use and discuss with him/her your proposal.</w:t>
      </w:r>
    </w:p>
    <w:p w14:paraId="5D171C4B" w14:textId="77777777" w:rsidR="00B41A19" w:rsidRDefault="00B41A19" w:rsidP="00114E2B"/>
    <w:p w14:paraId="5AA559B6" w14:textId="77777777" w:rsidR="00B41A19" w:rsidRPr="00AB4428" w:rsidRDefault="00BB7CFA" w:rsidP="00BB7CFA">
      <w:pPr>
        <w:tabs>
          <w:tab w:val="left" w:pos="1985"/>
          <w:tab w:val="left" w:pos="6379"/>
        </w:tabs>
        <w:rPr>
          <w:highlight w:val="green"/>
        </w:rPr>
      </w:pPr>
      <w:r w:rsidRPr="00AB4428">
        <w:rPr>
          <w:highlight w:val="green"/>
        </w:rPr>
        <w:t>I,</w:t>
      </w:r>
      <w:r w:rsidRPr="00AB4428">
        <w:rPr>
          <w:highlight w:val="green"/>
        </w:rPr>
        <w:tab/>
      </w:r>
      <w:r w:rsidR="00B41A19" w:rsidRPr="00AB4428">
        <w:rPr>
          <w:highlight w:val="green"/>
        </w:rPr>
        <w:t>…………………………</w:t>
      </w:r>
      <w:r w:rsidRPr="00AB4428">
        <w:rPr>
          <w:highlight w:val="green"/>
        </w:rPr>
        <w:t>……</w:t>
      </w:r>
      <w:r w:rsidR="00B41A19" w:rsidRPr="00AB4428">
        <w:rPr>
          <w:highlight w:val="green"/>
        </w:rPr>
        <w:t>……………………</w:t>
      </w:r>
      <w:r w:rsidRPr="00AB4428">
        <w:rPr>
          <w:highlight w:val="green"/>
        </w:rPr>
        <w:tab/>
      </w:r>
      <w:r w:rsidR="00B41A19" w:rsidRPr="00AB4428">
        <w:rPr>
          <w:highlight w:val="green"/>
        </w:rPr>
        <w:t>(name),</w:t>
      </w:r>
    </w:p>
    <w:p w14:paraId="146F8D9C" w14:textId="77777777" w:rsidR="00B41A19" w:rsidRPr="00AB4428" w:rsidRDefault="00BB7CFA" w:rsidP="00BB7CFA">
      <w:pPr>
        <w:tabs>
          <w:tab w:val="left" w:pos="1985"/>
          <w:tab w:val="left" w:pos="6379"/>
        </w:tabs>
        <w:rPr>
          <w:highlight w:val="green"/>
        </w:rPr>
      </w:pPr>
      <w:r w:rsidRPr="00AB4428">
        <w:rPr>
          <w:highlight w:val="green"/>
        </w:rPr>
        <w:t>r</w:t>
      </w:r>
      <w:r w:rsidR="00B41A19" w:rsidRPr="00AB4428">
        <w:rPr>
          <w:highlight w:val="green"/>
        </w:rPr>
        <w:t>epresenting</w:t>
      </w:r>
      <w:r w:rsidRPr="00AB4428">
        <w:rPr>
          <w:highlight w:val="green"/>
        </w:rPr>
        <w:tab/>
        <w:t>……………………………………………………</w:t>
      </w:r>
      <w:r w:rsidRPr="00AB4428">
        <w:rPr>
          <w:highlight w:val="green"/>
        </w:rPr>
        <w:tab/>
      </w:r>
      <w:r w:rsidR="00B41A19" w:rsidRPr="00AB4428">
        <w:rPr>
          <w:highlight w:val="green"/>
        </w:rPr>
        <w:t>(Fed4FIRE+ Partner)</w:t>
      </w:r>
    </w:p>
    <w:p w14:paraId="16986221" w14:textId="77777777" w:rsidR="00B41A19" w:rsidRPr="00AB4428" w:rsidRDefault="00B41A19" w:rsidP="00BB7CFA">
      <w:pPr>
        <w:tabs>
          <w:tab w:val="left" w:pos="1985"/>
          <w:tab w:val="left" w:pos="6379"/>
        </w:tabs>
        <w:rPr>
          <w:highlight w:val="green"/>
        </w:rPr>
      </w:pPr>
      <w:r w:rsidRPr="00AB4428">
        <w:rPr>
          <w:highlight w:val="green"/>
        </w:rPr>
        <w:t>hereby confirms to have been informed about the</w:t>
      </w:r>
    </w:p>
    <w:p w14:paraId="6EF95843" w14:textId="77777777" w:rsidR="00B41A19" w:rsidRPr="00AB4428" w:rsidRDefault="00B41A19" w:rsidP="00BB7CFA">
      <w:pPr>
        <w:tabs>
          <w:tab w:val="left" w:pos="1985"/>
          <w:tab w:val="left" w:pos="6379"/>
        </w:tabs>
        <w:rPr>
          <w:highlight w:val="green"/>
        </w:rPr>
      </w:pPr>
      <w:r w:rsidRPr="00AB4428">
        <w:rPr>
          <w:highlight w:val="green"/>
        </w:rPr>
        <w:t>prop</w:t>
      </w:r>
      <w:r w:rsidR="00BB7CFA" w:rsidRPr="00AB4428">
        <w:rPr>
          <w:highlight w:val="green"/>
        </w:rPr>
        <w:t>osal</w:t>
      </w:r>
      <w:r w:rsidR="00BB7CFA" w:rsidRPr="00AB4428">
        <w:rPr>
          <w:highlight w:val="green"/>
        </w:rPr>
        <w:tab/>
        <w:t>……………………………………………………</w:t>
      </w:r>
      <w:r w:rsidR="00BB7CFA" w:rsidRPr="00AB4428">
        <w:rPr>
          <w:highlight w:val="green"/>
        </w:rPr>
        <w:tab/>
      </w:r>
      <w:r w:rsidRPr="00AB4428">
        <w:rPr>
          <w:highlight w:val="green"/>
        </w:rPr>
        <w:t>(proposal name)</w:t>
      </w:r>
    </w:p>
    <w:p w14:paraId="6EBBFF18" w14:textId="77777777" w:rsidR="00B41A19" w:rsidRPr="00AB4428" w:rsidRDefault="00B41A19" w:rsidP="00BB7CFA">
      <w:pPr>
        <w:tabs>
          <w:tab w:val="left" w:pos="1985"/>
          <w:tab w:val="left" w:pos="6379"/>
        </w:tabs>
        <w:rPr>
          <w:highlight w:val="green"/>
        </w:rPr>
      </w:pPr>
      <w:r w:rsidRPr="00AB4428">
        <w:rPr>
          <w:highlight w:val="green"/>
        </w:rPr>
        <w:t xml:space="preserve">being prepared </w:t>
      </w:r>
      <w:r w:rsidR="00BB7CFA" w:rsidRPr="00AB4428">
        <w:rPr>
          <w:highlight w:val="green"/>
        </w:rPr>
        <w:t>by</w:t>
      </w:r>
      <w:r w:rsidR="00BB7CFA" w:rsidRPr="00AB4428">
        <w:rPr>
          <w:highlight w:val="green"/>
        </w:rPr>
        <w:tab/>
        <w:t>……………………………………………………</w:t>
      </w:r>
      <w:r w:rsidR="00BB7CFA" w:rsidRPr="00AB4428">
        <w:rPr>
          <w:highlight w:val="green"/>
        </w:rPr>
        <w:tab/>
      </w:r>
      <w:r w:rsidRPr="00AB4428">
        <w:rPr>
          <w:highlight w:val="green"/>
        </w:rPr>
        <w:t>(experimenter organisation</w:t>
      </w:r>
      <w:r w:rsidR="00BB7CFA" w:rsidRPr="00AB4428">
        <w:rPr>
          <w:highlight w:val="green"/>
        </w:rPr>
        <w:t>)</w:t>
      </w:r>
    </w:p>
    <w:p w14:paraId="3D362631" w14:textId="77777777" w:rsidR="00BB7CFA" w:rsidRPr="00AB4428" w:rsidRDefault="00BB7CFA" w:rsidP="00BB7CFA">
      <w:pPr>
        <w:tabs>
          <w:tab w:val="left" w:pos="1985"/>
          <w:tab w:val="left" w:pos="6379"/>
        </w:tabs>
        <w:rPr>
          <w:highlight w:val="green"/>
        </w:rPr>
      </w:pPr>
      <w:r w:rsidRPr="00AB4428">
        <w:rPr>
          <w:highlight w:val="green"/>
        </w:rPr>
        <w:t>and to be submitted to the Fed4FIRE+ Open call 2</w:t>
      </w:r>
      <w:r w:rsidR="00AB4428" w:rsidRPr="00AB4428">
        <w:rPr>
          <w:highlight w:val="green"/>
        </w:rPr>
        <w:t>.</w:t>
      </w:r>
    </w:p>
    <w:p w14:paraId="616403FC" w14:textId="77777777" w:rsidR="00AB4428" w:rsidRPr="00AB4428" w:rsidRDefault="00AB4428" w:rsidP="00BB7CFA">
      <w:pPr>
        <w:tabs>
          <w:tab w:val="left" w:pos="1985"/>
          <w:tab w:val="left" w:pos="6379"/>
        </w:tabs>
        <w:rPr>
          <w:highlight w:val="green"/>
        </w:rPr>
      </w:pPr>
      <w:r w:rsidRPr="00AB4428">
        <w:rPr>
          <w:highlight w:val="green"/>
        </w:rPr>
        <w:t>I, acting as Patron for the above mentioned experiment, hereby confirms that the proposed experiment can be carried out on the testbeds as indicated in Section C of this proposal.</w:t>
      </w:r>
    </w:p>
    <w:p w14:paraId="54F9C0C0" w14:textId="77777777" w:rsidR="00AB4428" w:rsidRPr="00AB4428" w:rsidRDefault="00AB4428" w:rsidP="00BB7CFA">
      <w:pPr>
        <w:tabs>
          <w:tab w:val="left" w:pos="1985"/>
          <w:tab w:val="left" w:pos="6379"/>
        </w:tabs>
        <w:rPr>
          <w:highlight w:val="green"/>
        </w:rPr>
      </w:pPr>
    </w:p>
    <w:p w14:paraId="0C64564D" w14:textId="77777777" w:rsidR="00AB4428" w:rsidRPr="008E2F09" w:rsidRDefault="00AB4428" w:rsidP="00BB7CFA">
      <w:pPr>
        <w:tabs>
          <w:tab w:val="left" w:pos="1985"/>
          <w:tab w:val="left" w:pos="6379"/>
        </w:tabs>
      </w:pPr>
      <w:r w:rsidRPr="00AB4428">
        <w:rPr>
          <w:highlight w:val="green"/>
        </w:rPr>
        <w:t>Signature</w:t>
      </w:r>
    </w:p>
    <w:p w14:paraId="004F8591" w14:textId="77777777" w:rsidR="00B41A19" w:rsidRDefault="00B41A19">
      <w:pPr>
        <w:rPr>
          <w:b/>
          <w:color w:val="1F497D" w:themeColor="text2"/>
          <w:sz w:val="40"/>
          <w:szCs w:val="24"/>
        </w:rPr>
      </w:pPr>
      <w:bookmarkStart w:id="4" w:name="_Ref378771082"/>
      <w:r>
        <w:br w:type="page"/>
      </w:r>
    </w:p>
    <w:p w14:paraId="05C3CAFE" w14:textId="77777777" w:rsidR="00114E2B" w:rsidRPr="001D5640" w:rsidRDefault="00587BDD" w:rsidP="00867549">
      <w:pPr>
        <w:pStyle w:val="Hoofding1"/>
      </w:pPr>
      <w:r w:rsidRPr="001D5640">
        <w:lastRenderedPageBreak/>
        <w:t xml:space="preserve">Background and </w:t>
      </w:r>
      <w:r w:rsidR="00AB4428">
        <w:t>qualifications (target length 1 page</w:t>
      </w:r>
      <w:r w:rsidRPr="001D5640">
        <w:t>)</w:t>
      </w:r>
    </w:p>
    <w:p w14:paraId="434F3868" w14:textId="77777777" w:rsidR="00587BDD" w:rsidRPr="008E2F09" w:rsidRDefault="00E74E67" w:rsidP="00551402">
      <w:pPr>
        <w:jc w:val="both"/>
      </w:pPr>
      <w:r w:rsidRPr="0015431C">
        <w:rPr>
          <w:highlight w:val="green"/>
        </w:rPr>
        <w:t xml:space="preserve">This section describes </w:t>
      </w:r>
      <w:r w:rsidR="00587BDD" w:rsidRPr="0015431C">
        <w:rPr>
          <w:highlight w:val="green"/>
        </w:rPr>
        <w:t xml:space="preserve">the </w:t>
      </w:r>
      <w:r w:rsidRPr="0015431C">
        <w:rPr>
          <w:highlight w:val="green"/>
        </w:rPr>
        <w:t>proposing SME and includes an overview of the activities, your qualifications</w:t>
      </w:r>
      <w:r w:rsidR="001D2D4C" w:rsidRPr="0015431C">
        <w:rPr>
          <w:highlight w:val="green"/>
        </w:rPr>
        <w:t>, technical expertise</w:t>
      </w:r>
      <w:r w:rsidRPr="0015431C">
        <w:rPr>
          <w:highlight w:val="green"/>
        </w:rPr>
        <w:t xml:space="preserve"> and other information to allow the reviewers to judge your ability to carry out the experiment</w:t>
      </w:r>
      <w:r w:rsidR="00587BDD" w:rsidRPr="0015431C">
        <w:rPr>
          <w:highlight w:val="green"/>
        </w:rPr>
        <w:t>.</w:t>
      </w:r>
      <w:bookmarkEnd w:id="4"/>
      <w:r w:rsidR="00587BDD" w:rsidRPr="008E2F09">
        <w:t xml:space="preserve"> </w:t>
      </w:r>
    </w:p>
    <w:p w14:paraId="5133D697" w14:textId="5A01C478" w:rsidR="00114E2B" w:rsidRDefault="00E74E67" w:rsidP="00867549">
      <w:pPr>
        <w:pStyle w:val="Hoofding1"/>
      </w:pPr>
      <w:bookmarkStart w:id="5" w:name="_Ref378771245"/>
      <w:r w:rsidRPr="008E2F09">
        <w:t xml:space="preserve">Expected feedback to the </w:t>
      </w:r>
      <w:r w:rsidR="00B83D72">
        <w:t>Fed4FIRE+</w:t>
      </w:r>
      <w:r w:rsidRPr="008E2F09">
        <w:t xml:space="preserve"> Consortium (target length </w:t>
      </w:r>
      <w:r w:rsidR="00AB4428">
        <w:t>1 page</w:t>
      </w:r>
      <w:r w:rsidRPr="008E2F09">
        <w:t>)</w:t>
      </w:r>
    </w:p>
    <w:p w14:paraId="4CBC4CA0" w14:textId="2F1FCD2D" w:rsidR="00587BDD" w:rsidRDefault="00E74E67" w:rsidP="00551402">
      <w:pPr>
        <w:jc w:val="both"/>
      </w:pPr>
      <w:r w:rsidRPr="0015431C">
        <w:rPr>
          <w:highlight w:val="green"/>
        </w:rPr>
        <w:t xml:space="preserve">This section contains valuable information for the </w:t>
      </w:r>
      <w:r w:rsidR="00B83D72">
        <w:rPr>
          <w:highlight w:val="green"/>
        </w:rPr>
        <w:t>Fed4FIRE+</w:t>
      </w:r>
      <w:r w:rsidRPr="0015431C">
        <w:rPr>
          <w:highlight w:val="green"/>
        </w:rPr>
        <w:t xml:space="preserve"> consortium and should indicate the expected feedback the </w:t>
      </w:r>
      <w:r w:rsidR="00B83D72">
        <w:rPr>
          <w:highlight w:val="green"/>
        </w:rPr>
        <w:t>Fed4FIRE+</w:t>
      </w:r>
      <w:r w:rsidRPr="0015431C">
        <w:rPr>
          <w:highlight w:val="green"/>
        </w:rPr>
        <w:t xml:space="preserve"> consortium can expect </w:t>
      </w:r>
      <w:r w:rsidR="00BE5053" w:rsidRPr="0015431C">
        <w:rPr>
          <w:highlight w:val="green"/>
        </w:rPr>
        <w:t>f</w:t>
      </w:r>
      <w:r w:rsidR="00BE5053">
        <w:rPr>
          <w:highlight w:val="green"/>
        </w:rPr>
        <w:t>ro</w:t>
      </w:r>
      <w:r w:rsidR="00BE5053" w:rsidRPr="0015431C">
        <w:rPr>
          <w:highlight w:val="green"/>
        </w:rPr>
        <w:t xml:space="preserve">m </w:t>
      </w:r>
      <w:r w:rsidRPr="0015431C">
        <w:rPr>
          <w:highlight w:val="green"/>
        </w:rPr>
        <w:t xml:space="preserve">the use of its federated facilities after carrying out your experiment. This information is essential in view of the </w:t>
      </w:r>
      <w:r w:rsidR="00587BDD" w:rsidRPr="0015431C">
        <w:rPr>
          <w:highlight w:val="green"/>
        </w:rPr>
        <w:t xml:space="preserve">sustainability </w:t>
      </w:r>
      <w:r w:rsidR="00457223" w:rsidRPr="0015431C">
        <w:rPr>
          <w:highlight w:val="green"/>
        </w:rPr>
        <w:t xml:space="preserve">of the facilities </w:t>
      </w:r>
      <w:r w:rsidR="00587BDD" w:rsidRPr="0015431C">
        <w:rPr>
          <w:highlight w:val="green"/>
        </w:rPr>
        <w:t xml:space="preserve">and use of tools and procedures. Note that the production of this feedback is one of the key motivations for the existence of the </w:t>
      </w:r>
      <w:r w:rsidR="00B83D72">
        <w:rPr>
          <w:highlight w:val="green"/>
        </w:rPr>
        <w:t>Fed4FIRE+</w:t>
      </w:r>
      <w:r w:rsidR="00587BDD" w:rsidRPr="0015431C">
        <w:rPr>
          <w:highlight w:val="green"/>
        </w:rPr>
        <w:t xml:space="preserve"> open calls.</w:t>
      </w:r>
      <w:bookmarkEnd w:id="5"/>
    </w:p>
    <w:p w14:paraId="6ED473EF" w14:textId="77777777" w:rsidR="0015431C" w:rsidRDefault="0015431C">
      <w:pPr>
        <w:rPr>
          <w:b/>
          <w:color w:val="1F497D" w:themeColor="text2"/>
          <w:sz w:val="40"/>
          <w:szCs w:val="24"/>
        </w:rPr>
      </w:pPr>
      <w:r>
        <w:br w:type="page"/>
      </w:r>
    </w:p>
    <w:p w14:paraId="6770818C" w14:textId="77777777" w:rsidR="00114E2B" w:rsidRDefault="00457223" w:rsidP="00867549">
      <w:pPr>
        <w:pStyle w:val="Hoofding1"/>
      </w:pPr>
      <w:r w:rsidRPr="008E2F09">
        <w:lastRenderedPageBreak/>
        <w:t>Requested funding (</w:t>
      </w:r>
      <w:r w:rsidR="00AB4428">
        <w:t>form to be completed</w:t>
      </w:r>
      <w:r w:rsidRPr="008E2F09">
        <w:t>)</w:t>
      </w:r>
    </w:p>
    <w:p w14:paraId="6226BD16" w14:textId="77777777" w:rsidR="00457223" w:rsidRDefault="00457223" w:rsidP="00551402">
      <w:pPr>
        <w:jc w:val="both"/>
      </w:pPr>
      <w:r w:rsidRPr="0015431C">
        <w:rPr>
          <w:highlight w:val="green"/>
        </w:rPr>
        <w:t>This section provides an overview of the budgeted costs and the requested funding. A s</w:t>
      </w:r>
      <w:r w:rsidR="002411F6">
        <w:rPr>
          <w:highlight w:val="green"/>
        </w:rPr>
        <w:t>plit is made in personnel costs and</w:t>
      </w:r>
      <w:r w:rsidRPr="0015431C">
        <w:rPr>
          <w:highlight w:val="green"/>
        </w:rPr>
        <w:t xml:space="preserve"> other costs (travel, cons</w:t>
      </w:r>
      <w:r w:rsidR="001D5640" w:rsidRPr="0015431C">
        <w:rPr>
          <w:highlight w:val="green"/>
        </w:rPr>
        <w:t>umables</w:t>
      </w:r>
      <w:r w:rsidR="001D5640" w:rsidRPr="0080681E">
        <w:rPr>
          <w:highlight w:val="green"/>
        </w:rPr>
        <w:t>,..)</w:t>
      </w:r>
      <w:r w:rsidR="0080681E" w:rsidRPr="0080681E">
        <w:rPr>
          <w:highlight w:val="green"/>
        </w:rPr>
        <w:t xml:space="preserve"> and a slit between the budget for the experimenter and the budget allocated to the Fed4</w:t>
      </w:r>
      <w:r w:rsidR="0080681E">
        <w:rPr>
          <w:highlight w:val="green"/>
        </w:rPr>
        <w:t>FIRE</w:t>
      </w:r>
      <w:r w:rsidR="0080681E" w:rsidRPr="0080681E">
        <w:rPr>
          <w:highlight w:val="green"/>
          <w:vertAlign w:val="superscript"/>
        </w:rPr>
        <w:t>+</w:t>
      </w:r>
      <w:r w:rsidR="0080681E" w:rsidRPr="0080681E">
        <w:rPr>
          <w:highlight w:val="green"/>
        </w:rPr>
        <w:t xml:space="preserve"> partner acting as Patron.</w:t>
      </w:r>
    </w:p>
    <w:p w14:paraId="0330DE0C" w14:textId="720F10A9" w:rsidR="002411F6" w:rsidRDefault="002411F6" w:rsidP="00551402">
      <w:pPr>
        <w:jc w:val="both"/>
      </w:pPr>
      <w:r w:rsidRPr="002411F6">
        <w:rPr>
          <w:highlight w:val="green"/>
        </w:rPr>
        <w:t xml:space="preserve">Besides the table below, extra information can be provided to support the requested funding and which may help to judge the cost to the </w:t>
      </w:r>
      <w:r w:rsidR="00B83D72">
        <w:rPr>
          <w:highlight w:val="green"/>
        </w:rPr>
        <w:t>Fed4FIRE+</w:t>
      </w:r>
      <w:r w:rsidRPr="002411F6">
        <w:rPr>
          <w:highlight w:val="green"/>
        </w:rPr>
        <w:t xml:space="preserve"> project.</w:t>
      </w:r>
    </w:p>
    <w:p w14:paraId="04C318CD" w14:textId="77777777" w:rsidR="0015431C" w:rsidRDefault="0015431C" w:rsidP="0015431C">
      <w:pPr>
        <w:rPr>
          <w:i/>
        </w:rPr>
      </w:pPr>
      <w:r w:rsidRPr="0015431C">
        <w:rPr>
          <w:i/>
        </w:rPr>
        <w:t>Please show your figures in euros (not thousands of euros)</w:t>
      </w:r>
    </w:p>
    <w:p w14:paraId="4B9B2AEB" w14:textId="77777777" w:rsidR="0080681E" w:rsidRDefault="0080681E" w:rsidP="0080681E">
      <w:pPr>
        <w:pStyle w:val="Heading2"/>
      </w:pPr>
      <w:r>
        <w:t>Budget Experimenter:</w:t>
      </w:r>
    </w:p>
    <w:p w14:paraId="1ACA5DEB" w14:textId="77777777" w:rsidR="00D70983" w:rsidRPr="00D70983" w:rsidRDefault="00D70983" w:rsidP="00D70983"/>
    <w:tbl>
      <w:tblPr>
        <w:tblStyle w:val="TableGrid"/>
        <w:tblW w:w="0" w:type="auto"/>
        <w:jc w:val="center"/>
        <w:tblLayout w:type="fixed"/>
        <w:tblLook w:val="04A0" w:firstRow="1" w:lastRow="0" w:firstColumn="1" w:lastColumn="0" w:noHBand="0" w:noVBand="1"/>
      </w:tblPr>
      <w:tblGrid>
        <w:gridCol w:w="4361"/>
        <w:gridCol w:w="1701"/>
        <w:gridCol w:w="1559"/>
      </w:tblGrid>
      <w:tr w:rsidR="002411F6" w:rsidRPr="00DE008A" w14:paraId="5A848CA0" w14:textId="77777777" w:rsidTr="002411F6">
        <w:trPr>
          <w:trHeight w:val="624"/>
          <w:jc w:val="center"/>
        </w:trPr>
        <w:tc>
          <w:tcPr>
            <w:tcW w:w="4361" w:type="dxa"/>
            <w:vAlign w:val="center"/>
          </w:tcPr>
          <w:p w14:paraId="6081C1C8" w14:textId="77777777" w:rsidR="002411F6" w:rsidRPr="00DE008A" w:rsidRDefault="002411F6" w:rsidP="002411F6"/>
        </w:tc>
        <w:tc>
          <w:tcPr>
            <w:tcW w:w="1701" w:type="dxa"/>
            <w:vAlign w:val="center"/>
          </w:tcPr>
          <w:p w14:paraId="6CF40572" w14:textId="77777777" w:rsidR="002411F6" w:rsidRPr="00DE008A" w:rsidRDefault="002411F6" w:rsidP="002411F6">
            <w:pPr>
              <w:jc w:val="center"/>
              <w:rPr>
                <w:b/>
              </w:rPr>
            </w:pPr>
            <w:r>
              <w:rPr>
                <w:b/>
              </w:rPr>
              <w:t>Total PM</w:t>
            </w:r>
          </w:p>
        </w:tc>
        <w:tc>
          <w:tcPr>
            <w:tcW w:w="1559" w:type="dxa"/>
            <w:vAlign w:val="center"/>
          </w:tcPr>
          <w:p w14:paraId="6881E6EA" w14:textId="77777777" w:rsidR="002411F6" w:rsidRPr="00DE008A" w:rsidRDefault="002411F6" w:rsidP="002411F6">
            <w:pPr>
              <w:jc w:val="center"/>
              <w:rPr>
                <w:b/>
              </w:rPr>
            </w:pPr>
            <w:r>
              <w:rPr>
                <w:b/>
              </w:rPr>
              <w:t>Cost</w:t>
            </w:r>
          </w:p>
        </w:tc>
      </w:tr>
      <w:tr w:rsidR="002411F6" w:rsidRPr="00DE008A" w14:paraId="08986047" w14:textId="77777777" w:rsidTr="002411F6">
        <w:trPr>
          <w:trHeight w:val="624"/>
          <w:jc w:val="center"/>
        </w:trPr>
        <w:tc>
          <w:tcPr>
            <w:tcW w:w="4361" w:type="dxa"/>
            <w:vAlign w:val="center"/>
          </w:tcPr>
          <w:p w14:paraId="2A13CC5D" w14:textId="77777777" w:rsidR="002411F6" w:rsidRPr="00DE008A" w:rsidRDefault="002411F6" w:rsidP="002411F6">
            <w:r w:rsidRPr="00DE008A">
              <w:t>1. Personnel costs</w:t>
            </w:r>
            <w:r w:rsidR="00D70983">
              <w:t xml:space="preserve"> (incl. indirect costs)</w:t>
            </w:r>
          </w:p>
        </w:tc>
        <w:tc>
          <w:tcPr>
            <w:tcW w:w="1701" w:type="dxa"/>
            <w:shd w:val="clear" w:color="auto" w:fill="00CC00"/>
            <w:vAlign w:val="center"/>
          </w:tcPr>
          <w:p w14:paraId="5493D763" w14:textId="77777777" w:rsidR="002411F6" w:rsidRPr="00DE008A" w:rsidRDefault="002411F6" w:rsidP="002411F6">
            <w:pPr>
              <w:jc w:val="center"/>
            </w:pPr>
          </w:p>
        </w:tc>
        <w:tc>
          <w:tcPr>
            <w:tcW w:w="1559" w:type="dxa"/>
            <w:shd w:val="clear" w:color="auto" w:fill="00CC00"/>
            <w:vAlign w:val="center"/>
          </w:tcPr>
          <w:p w14:paraId="46BAD55E" w14:textId="77777777" w:rsidR="002411F6" w:rsidRPr="00DE008A" w:rsidRDefault="002411F6" w:rsidP="002411F6">
            <w:pPr>
              <w:jc w:val="center"/>
            </w:pPr>
          </w:p>
        </w:tc>
      </w:tr>
      <w:tr w:rsidR="002411F6" w:rsidRPr="00DE008A" w14:paraId="3DC361E8" w14:textId="77777777" w:rsidTr="002411F6">
        <w:trPr>
          <w:trHeight w:val="624"/>
          <w:jc w:val="center"/>
        </w:trPr>
        <w:tc>
          <w:tcPr>
            <w:tcW w:w="6062" w:type="dxa"/>
            <w:gridSpan w:val="2"/>
            <w:vAlign w:val="center"/>
          </w:tcPr>
          <w:p w14:paraId="58B23133" w14:textId="77777777" w:rsidR="002411F6" w:rsidRPr="00DE008A" w:rsidRDefault="002411F6" w:rsidP="00D22A72">
            <w:r w:rsidRPr="00DE008A">
              <w:t>2. Other costs</w:t>
            </w:r>
            <w:r w:rsidR="00D70983">
              <w:t xml:space="preserve"> (</w:t>
            </w:r>
            <w:r w:rsidR="00D70983" w:rsidRPr="00D70983">
              <w:t>incl. indirect costs)</w:t>
            </w:r>
          </w:p>
        </w:tc>
        <w:tc>
          <w:tcPr>
            <w:tcW w:w="1559" w:type="dxa"/>
            <w:shd w:val="clear" w:color="auto" w:fill="00CC00"/>
            <w:vAlign w:val="center"/>
          </w:tcPr>
          <w:p w14:paraId="47164E37" w14:textId="77777777" w:rsidR="002411F6" w:rsidRPr="00DE008A" w:rsidRDefault="002411F6" w:rsidP="002411F6">
            <w:pPr>
              <w:jc w:val="center"/>
            </w:pPr>
          </w:p>
        </w:tc>
      </w:tr>
      <w:tr w:rsidR="002411F6" w:rsidRPr="00DE008A" w14:paraId="087AA077" w14:textId="77777777" w:rsidTr="002411F6">
        <w:trPr>
          <w:trHeight w:val="624"/>
          <w:jc w:val="center"/>
        </w:trPr>
        <w:tc>
          <w:tcPr>
            <w:tcW w:w="6062" w:type="dxa"/>
            <w:gridSpan w:val="2"/>
            <w:vAlign w:val="center"/>
          </w:tcPr>
          <w:p w14:paraId="0B8FD787" w14:textId="77777777" w:rsidR="002411F6" w:rsidRPr="00DE008A" w:rsidRDefault="002411F6" w:rsidP="00D22A72">
            <w:r w:rsidRPr="00DE008A">
              <w:t>3. Total costs (Sum of row 1 and 2)</w:t>
            </w:r>
          </w:p>
        </w:tc>
        <w:tc>
          <w:tcPr>
            <w:tcW w:w="1559" w:type="dxa"/>
            <w:shd w:val="clear" w:color="auto" w:fill="00CC00"/>
            <w:vAlign w:val="center"/>
          </w:tcPr>
          <w:p w14:paraId="284C0C25" w14:textId="77777777" w:rsidR="002411F6" w:rsidRPr="00DE008A" w:rsidRDefault="002411F6" w:rsidP="002411F6">
            <w:pPr>
              <w:jc w:val="center"/>
            </w:pPr>
          </w:p>
        </w:tc>
      </w:tr>
    </w:tbl>
    <w:p w14:paraId="636AB179" w14:textId="77777777" w:rsidR="0015431C" w:rsidRDefault="0015431C" w:rsidP="0015431C">
      <w:pPr>
        <w:autoSpaceDE w:val="0"/>
        <w:autoSpaceDN w:val="0"/>
        <w:adjustRightInd w:val="0"/>
        <w:spacing w:after="0" w:line="240" w:lineRule="auto"/>
        <w:rPr>
          <w:rFonts w:ascii="Times-Roman" w:hAnsi="Times-Roman" w:cs="Times-Roman"/>
          <w:sz w:val="23"/>
          <w:szCs w:val="23"/>
        </w:rPr>
      </w:pPr>
    </w:p>
    <w:p w14:paraId="0F274A4C" w14:textId="77777777" w:rsidR="0080681E" w:rsidRDefault="0080681E" w:rsidP="0080681E">
      <w:pPr>
        <w:pStyle w:val="Heading2"/>
      </w:pPr>
      <w:r>
        <w:t>Budget Patron:</w:t>
      </w:r>
    </w:p>
    <w:p w14:paraId="715A0931" w14:textId="77777777" w:rsidR="0080681E" w:rsidRPr="0080681E" w:rsidRDefault="0080681E" w:rsidP="0080681E"/>
    <w:tbl>
      <w:tblPr>
        <w:tblStyle w:val="TableGrid"/>
        <w:tblW w:w="0" w:type="auto"/>
        <w:jc w:val="center"/>
        <w:tblLayout w:type="fixed"/>
        <w:tblLook w:val="04A0" w:firstRow="1" w:lastRow="0" w:firstColumn="1" w:lastColumn="0" w:noHBand="0" w:noVBand="1"/>
      </w:tblPr>
      <w:tblGrid>
        <w:gridCol w:w="4361"/>
        <w:gridCol w:w="1701"/>
        <w:gridCol w:w="1559"/>
      </w:tblGrid>
      <w:tr w:rsidR="0080681E" w:rsidRPr="00DE008A" w14:paraId="1B1BCDE3" w14:textId="77777777" w:rsidTr="00773D90">
        <w:trPr>
          <w:trHeight w:val="624"/>
          <w:jc w:val="center"/>
        </w:trPr>
        <w:tc>
          <w:tcPr>
            <w:tcW w:w="4361" w:type="dxa"/>
            <w:vAlign w:val="center"/>
          </w:tcPr>
          <w:p w14:paraId="261F96DC" w14:textId="77777777" w:rsidR="0080681E" w:rsidRPr="00DE008A" w:rsidRDefault="0080681E" w:rsidP="00773D90"/>
        </w:tc>
        <w:tc>
          <w:tcPr>
            <w:tcW w:w="1701" w:type="dxa"/>
            <w:vAlign w:val="center"/>
          </w:tcPr>
          <w:p w14:paraId="24EB4BB7" w14:textId="77777777" w:rsidR="0080681E" w:rsidRPr="00DE008A" w:rsidRDefault="0080681E" w:rsidP="00773D90">
            <w:pPr>
              <w:jc w:val="center"/>
              <w:rPr>
                <w:b/>
              </w:rPr>
            </w:pPr>
            <w:r>
              <w:rPr>
                <w:b/>
              </w:rPr>
              <w:t>Total PM</w:t>
            </w:r>
          </w:p>
        </w:tc>
        <w:tc>
          <w:tcPr>
            <w:tcW w:w="1559" w:type="dxa"/>
            <w:vAlign w:val="center"/>
          </w:tcPr>
          <w:p w14:paraId="71C4847E" w14:textId="77777777" w:rsidR="0080681E" w:rsidRPr="00DE008A" w:rsidRDefault="0080681E" w:rsidP="00773D90">
            <w:pPr>
              <w:jc w:val="center"/>
              <w:rPr>
                <w:b/>
              </w:rPr>
            </w:pPr>
            <w:r>
              <w:rPr>
                <w:b/>
              </w:rPr>
              <w:t>Cost</w:t>
            </w:r>
          </w:p>
        </w:tc>
      </w:tr>
      <w:tr w:rsidR="0080681E" w:rsidRPr="00DE008A" w14:paraId="58D70A26" w14:textId="77777777" w:rsidTr="00773D90">
        <w:trPr>
          <w:trHeight w:val="624"/>
          <w:jc w:val="center"/>
        </w:trPr>
        <w:tc>
          <w:tcPr>
            <w:tcW w:w="4361" w:type="dxa"/>
            <w:vAlign w:val="center"/>
          </w:tcPr>
          <w:p w14:paraId="14B6378A" w14:textId="77777777" w:rsidR="0080681E" w:rsidRPr="00DE008A" w:rsidRDefault="0080681E" w:rsidP="00D70983">
            <w:r w:rsidRPr="00DE008A">
              <w:t>1. Personnel costs</w:t>
            </w:r>
            <w:r w:rsidR="00D70983">
              <w:t xml:space="preserve"> (incl. 25% indirect costs)</w:t>
            </w:r>
          </w:p>
        </w:tc>
        <w:tc>
          <w:tcPr>
            <w:tcW w:w="1701" w:type="dxa"/>
            <w:shd w:val="clear" w:color="auto" w:fill="00CC00"/>
            <w:vAlign w:val="center"/>
          </w:tcPr>
          <w:p w14:paraId="2D7D53D8" w14:textId="77777777" w:rsidR="0080681E" w:rsidRPr="00DE008A" w:rsidRDefault="0080681E" w:rsidP="00773D90">
            <w:pPr>
              <w:jc w:val="center"/>
            </w:pPr>
          </w:p>
        </w:tc>
        <w:tc>
          <w:tcPr>
            <w:tcW w:w="1559" w:type="dxa"/>
            <w:shd w:val="clear" w:color="auto" w:fill="00CC00"/>
            <w:vAlign w:val="center"/>
          </w:tcPr>
          <w:p w14:paraId="3C064D7A" w14:textId="77777777" w:rsidR="0080681E" w:rsidRPr="00DE008A" w:rsidRDefault="0080681E" w:rsidP="00773D90">
            <w:pPr>
              <w:jc w:val="center"/>
            </w:pPr>
          </w:p>
        </w:tc>
      </w:tr>
      <w:tr w:rsidR="0080681E" w:rsidRPr="00DE008A" w14:paraId="01B8AD61" w14:textId="77777777" w:rsidTr="00773D90">
        <w:trPr>
          <w:trHeight w:val="624"/>
          <w:jc w:val="center"/>
        </w:trPr>
        <w:tc>
          <w:tcPr>
            <w:tcW w:w="6062" w:type="dxa"/>
            <w:gridSpan w:val="2"/>
            <w:vAlign w:val="center"/>
          </w:tcPr>
          <w:p w14:paraId="4CAD42EC" w14:textId="77777777" w:rsidR="0080681E" w:rsidRPr="00DE008A" w:rsidRDefault="0080681E" w:rsidP="00D70983">
            <w:r w:rsidRPr="00DE008A">
              <w:t>2. Other costs</w:t>
            </w:r>
            <w:r w:rsidR="00D70983">
              <w:t xml:space="preserve"> (incl. 25%. Indirect costs)</w:t>
            </w:r>
          </w:p>
        </w:tc>
        <w:tc>
          <w:tcPr>
            <w:tcW w:w="1559" w:type="dxa"/>
            <w:shd w:val="clear" w:color="auto" w:fill="00CC00"/>
            <w:vAlign w:val="center"/>
          </w:tcPr>
          <w:p w14:paraId="2DED3FE3" w14:textId="77777777" w:rsidR="0080681E" w:rsidRPr="00DE008A" w:rsidRDefault="0080681E" w:rsidP="00773D90">
            <w:pPr>
              <w:jc w:val="center"/>
            </w:pPr>
          </w:p>
        </w:tc>
      </w:tr>
      <w:tr w:rsidR="0080681E" w:rsidRPr="00DE008A" w14:paraId="43CCB331" w14:textId="77777777" w:rsidTr="00773D90">
        <w:trPr>
          <w:trHeight w:val="624"/>
          <w:jc w:val="center"/>
        </w:trPr>
        <w:tc>
          <w:tcPr>
            <w:tcW w:w="6062" w:type="dxa"/>
            <w:gridSpan w:val="2"/>
            <w:vAlign w:val="center"/>
          </w:tcPr>
          <w:p w14:paraId="24E00169" w14:textId="77777777" w:rsidR="0080681E" w:rsidRPr="00DE008A" w:rsidRDefault="00D70983" w:rsidP="00773D90">
            <w:r>
              <w:t>3</w:t>
            </w:r>
            <w:r w:rsidR="0080681E" w:rsidRPr="00DE008A">
              <w:t>. Total costs (Sum of row 1 and 2)</w:t>
            </w:r>
          </w:p>
        </w:tc>
        <w:tc>
          <w:tcPr>
            <w:tcW w:w="1559" w:type="dxa"/>
            <w:shd w:val="clear" w:color="auto" w:fill="00CC00"/>
            <w:vAlign w:val="center"/>
          </w:tcPr>
          <w:p w14:paraId="40A2E234" w14:textId="77777777" w:rsidR="0080681E" w:rsidRPr="00DE008A" w:rsidRDefault="0080681E" w:rsidP="00773D90">
            <w:pPr>
              <w:jc w:val="center"/>
            </w:pPr>
          </w:p>
        </w:tc>
      </w:tr>
    </w:tbl>
    <w:p w14:paraId="1F033186" w14:textId="77777777" w:rsidR="002411F6" w:rsidRDefault="002411F6" w:rsidP="0015431C">
      <w:pPr>
        <w:autoSpaceDE w:val="0"/>
        <w:autoSpaceDN w:val="0"/>
        <w:adjustRightInd w:val="0"/>
        <w:spacing w:after="0" w:line="240" w:lineRule="auto"/>
        <w:rPr>
          <w:rFonts w:ascii="Times-Roman" w:hAnsi="Times-Roman" w:cs="Times-Roman"/>
          <w:sz w:val="23"/>
          <w:szCs w:val="23"/>
        </w:rPr>
      </w:pPr>
    </w:p>
    <w:p w14:paraId="588FA989" w14:textId="77777777" w:rsidR="002411F6" w:rsidRPr="002411F6" w:rsidRDefault="0015431C" w:rsidP="0015431C">
      <w:r w:rsidRPr="002411F6">
        <w:t>In row 1, insert your personn</w:t>
      </w:r>
      <w:r w:rsidR="002411F6" w:rsidRPr="002411F6">
        <w:t>el costs for the work involved.</w:t>
      </w:r>
    </w:p>
    <w:p w14:paraId="1A67CE07" w14:textId="77777777" w:rsidR="0015431C" w:rsidRPr="002411F6" w:rsidRDefault="0015431C" w:rsidP="0015431C">
      <w:r w:rsidRPr="002411F6">
        <w:t>In row 2, insert any other costs, for example equipment or travel costs.</w:t>
      </w:r>
    </w:p>
    <w:p w14:paraId="1B57B38B" w14:textId="77777777" w:rsidR="00D70983" w:rsidRDefault="00D70983" w:rsidP="00551402">
      <w:pPr>
        <w:jc w:val="both"/>
      </w:pPr>
      <w:r>
        <w:t>For the Experimenter all numbers must include indirect costs, for the Patron, indirect costs follow the H2020 guidelines and are defined as 25%.</w:t>
      </w:r>
    </w:p>
    <w:p w14:paraId="0E8F9C8A" w14:textId="77777777" w:rsidR="0015431C" w:rsidRDefault="0015431C" w:rsidP="00114E2B"/>
    <w:p w14:paraId="367500B9" w14:textId="77777777" w:rsidR="00D956B7" w:rsidRDefault="00D956B7">
      <w:pPr>
        <w:rPr>
          <w:b/>
          <w:color w:val="1F497D" w:themeColor="text2"/>
          <w:sz w:val="40"/>
          <w:szCs w:val="24"/>
        </w:rPr>
      </w:pPr>
      <w:r>
        <w:br w:type="page"/>
      </w:r>
    </w:p>
    <w:p w14:paraId="41A98197" w14:textId="77777777" w:rsidR="0015431C" w:rsidRPr="009F5ED7" w:rsidRDefault="00BD0FED" w:rsidP="00867549">
      <w:pPr>
        <w:pStyle w:val="Hoofding1"/>
      </w:pPr>
      <w:r>
        <w:lastRenderedPageBreak/>
        <w:t xml:space="preserve">Survey &amp; </w:t>
      </w:r>
      <w:r w:rsidR="0015431C" w:rsidRPr="009F5ED7">
        <w:t>Use of proposal information</w:t>
      </w:r>
    </w:p>
    <w:p w14:paraId="1EDD432B" w14:textId="423C9667" w:rsidR="00BD6240" w:rsidRPr="00A96921" w:rsidRDefault="00BD6240" w:rsidP="00551402">
      <w:pPr>
        <w:jc w:val="both"/>
        <w:rPr>
          <w:i/>
          <w:sz w:val="20"/>
        </w:rPr>
      </w:pPr>
      <w:r w:rsidRPr="00A96921">
        <w:rPr>
          <w:i/>
          <w:sz w:val="20"/>
        </w:rPr>
        <w:t xml:space="preserve">Proposals are treated in a confidential way, meaning that only successful proposals may be disclosed to the </w:t>
      </w:r>
      <w:r w:rsidR="00B83D72">
        <w:rPr>
          <w:i/>
          <w:sz w:val="20"/>
        </w:rPr>
        <w:t>Fed4FIRE+</w:t>
      </w:r>
      <w:r w:rsidRPr="00A96921">
        <w:rPr>
          <w:i/>
          <w:sz w:val="20"/>
        </w:rPr>
        <w:t xml:space="preserve"> consortium. Open calls previously organized by other FIRE projects were very successful and have revealed that many submitted non-granted proposals also contain very interesting and valuable information that could be used for setting up collaborations or to extract ideas for further improving the federated test infrastructures. Therefore the project would like to have the opportunity to collect more detailed information and further use this information, also if the proposal is not selected for funding. In any case, the </w:t>
      </w:r>
      <w:r w:rsidR="00B83D72">
        <w:rPr>
          <w:i/>
          <w:sz w:val="20"/>
        </w:rPr>
        <w:t>Fed4FIRE+</w:t>
      </w:r>
      <w:r w:rsidRPr="00A96921">
        <w:rPr>
          <w:i/>
          <w:sz w:val="20"/>
        </w:rPr>
        <w:t xml:space="preserve"> consortium will treat all information of this proposal confidentially. Three types of information usage are envisaged:</w:t>
      </w:r>
    </w:p>
    <w:p w14:paraId="29667CC6" w14:textId="2962BFFE" w:rsidR="0015431C" w:rsidRPr="00A96921" w:rsidRDefault="0015431C" w:rsidP="0087313A">
      <w:pPr>
        <w:pStyle w:val="ListParagraph"/>
        <w:numPr>
          <w:ilvl w:val="0"/>
          <w:numId w:val="7"/>
        </w:numPr>
        <w:jc w:val="both"/>
        <w:rPr>
          <w:i/>
          <w:sz w:val="20"/>
        </w:rPr>
      </w:pPr>
      <w:r w:rsidRPr="00A96921">
        <w:rPr>
          <w:i/>
          <w:sz w:val="20"/>
        </w:rPr>
        <w:t xml:space="preserve">Information which is part of the </w:t>
      </w:r>
      <w:r w:rsidR="00DA3D3F" w:rsidRPr="00A96921">
        <w:rPr>
          <w:i/>
          <w:sz w:val="20"/>
        </w:rPr>
        <w:t xml:space="preserve">Sections A, C, D and F </w:t>
      </w:r>
      <w:r w:rsidRPr="00A96921">
        <w:rPr>
          <w:i/>
          <w:sz w:val="20"/>
        </w:rPr>
        <w:t xml:space="preserve">will be used within the </w:t>
      </w:r>
      <w:r w:rsidR="00B83D72">
        <w:rPr>
          <w:i/>
          <w:sz w:val="20"/>
        </w:rPr>
        <w:t>Fed4FIRE+</w:t>
      </w:r>
      <w:r w:rsidRPr="00A96921">
        <w:rPr>
          <w:i/>
          <w:sz w:val="20"/>
        </w:rPr>
        <w:t xml:space="preserve"> project as input for tasks related to architectural optimizations, sustainability studies, etc. The same information can also be used in an anonymous way to create statistics and reports about this first open call. All proposals submitted to this competitive open call are obliged to allow this form of information access and usage.</w:t>
      </w:r>
    </w:p>
    <w:p w14:paraId="5BCD7B97" w14:textId="4C6C2D31" w:rsidR="0015431C" w:rsidRPr="00A96921" w:rsidRDefault="0015431C" w:rsidP="0087313A">
      <w:pPr>
        <w:pStyle w:val="ListParagraph"/>
        <w:numPr>
          <w:ilvl w:val="0"/>
          <w:numId w:val="7"/>
        </w:numPr>
        <w:jc w:val="both"/>
        <w:rPr>
          <w:i/>
          <w:sz w:val="20"/>
        </w:rPr>
      </w:pPr>
      <w:r w:rsidRPr="00A96921">
        <w:rPr>
          <w:i/>
          <w:sz w:val="20"/>
        </w:rPr>
        <w:t xml:space="preserve">Other information belonging to this proposal might also be accessed by the </w:t>
      </w:r>
      <w:r w:rsidR="00B83D72">
        <w:rPr>
          <w:i/>
          <w:sz w:val="20"/>
        </w:rPr>
        <w:t>Fed4FIRE+</w:t>
      </w:r>
      <w:r w:rsidRPr="00A96921">
        <w:rPr>
          <w:i/>
          <w:sz w:val="20"/>
        </w:rPr>
        <w:t xml:space="preserve"> consortium if allowed </w:t>
      </w:r>
      <w:r w:rsidR="00A2657C" w:rsidRPr="00A96921">
        <w:rPr>
          <w:i/>
          <w:sz w:val="20"/>
        </w:rPr>
        <w:t xml:space="preserve">by </w:t>
      </w:r>
      <w:r w:rsidRPr="00A96921">
        <w:rPr>
          <w:i/>
          <w:sz w:val="20"/>
        </w:rPr>
        <w:t>the corresponding consortium. Any use of such information will be discussed and agreed upon with the proposers. Proposals have the freedom to select if they wish to support this kind of information usage.</w:t>
      </w:r>
    </w:p>
    <w:p w14:paraId="750B2A84" w14:textId="77777777" w:rsidR="0015431C" w:rsidRPr="00A96921" w:rsidRDefault="0015431C" w:rsidP="00551402">
      <w:pPr>
        <w:jc w:val="both"/>
        <w:rPr>
          <w:sz w:val="20"/>
        </w:rPr>
      </w:pPr>
      <w:r w:rsidRPr="00A96921">
        <w:rPr>
          <w:i/>
          <w:sz w:val="20"/>
        </w:rPr>
        <w:t>The proposers are therefore asked to include the following statements below in their proposal and tick the corresponding boxes.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6"/>
        <w:gridCol w:w="132"/>
        <w:gridCol w:w="914"/>
        <w:gridCol w:w="132"/>
        <w:gridCol w:w="912"/>
      </w:tblGrid>
      <w:tr w:rsidR="0015431C" w:rsidRPr="00A96921" w14:paraId="7DC9D3B1" w14:textId="77777777" w:rsidTr="006B5384">
        <w:trPr>
          <w:cantSplit/>
        </w:trPr>
        <w:tc>
          <w:tcPr>
            <w:tcW w:w="3841" w:type="pct"/>
            <w:tcBorders>
              <w:top w:val="single" w:sz="4" w:space="0" w:color="auto"/>
              <w:left w:val="single" w:sz="4" w:space="0" w:color="auto"/>
              <w:bottom w:val="single" w:sz="4" w:space="0" w:color="auto"/>
              <w:right w:val="single" w:sz="4" w:space="0" w:color="auto"/>
            </w:tcBorders>
            <w:vAlign w:val="center"/>
          </w:tcPr>
          <w:p w14:paraId="486B01EA" w14:textId="5E72EEDD" w:rsidR="0015431C" w:rsidRPr="00A96921" w:rsidRDefault="0015431C" w:rsidP="00551402">
            <w:pPr>
              <w:jc w:val="both"/>
              <w:rPr>
                <w:sz w:val="20"/>
              </w:rPr>
            </w:pPr>
            <w:r w:rsidRPr="00A96921">
              <w:rPr>
                <w:sz w:val="20"/>
              </w:rPr>
              <w:t xml:space="preserve">I allow that the </w:t>
            </w:r>
            <w:r w:rsidR="00DA3D3F" w:rsidRPr="00A96921">
              <w:rPr>
                <w:sz w:val="20"/>
              </w:rPr>
              <w:t xml:space="preserve">material provided in Sections A, C, D and F of this proposal </w:t>
            </w:r>
            <w:r w:rsidRPr="00A96921">
              <w:rPr>
                <w:sz w:val="20"/>
              </w:rPr>
              <w:t xml:space="preserve">may be accessed by the </w:t>
            </w:r>
            <w:r w:rsidR="00B83D72">
              <w:rPr>
                <w:sz w:val="20"/>
              </w:rPr>
              <w:t>Fed4FIRE+</w:t>
            </w:r>
            <w:r w:rsidRPr="00A96921">
              <w:rPr>
                <w:sz w:val="20"/>
              </w:rPr>
              <w:t xml:space="preserve"> consortium, also if the proposal is not selected for funding. In any case, the </w:t>
            </w:r>
            <w:r w:rsidR="00B83D72">
              <w:rPr>
                <w:sz w:val="20"/>
              </w:rPr>
              <w:t>Fed4FIRE+</w:t>
            </w:r>
            <w:r w:rsidRPr="00A96921">
              <w:rPr>
                <w:sz w:val="20"/>
              </w:rPr>
              <w:t xml:space="preserve"> consortium will treat all this information confidentially. It will be used within the </w:t>
            </w:r>
            <w:r w:rsidR="00B83D72">
              <w:rPr>
                <w:sz w:val="20"/>
              </w:rPr>
              <w:t>Fed4FIRE+</w:t>
            </w:r>
            <w:r w:rsidRPr="00A96921">
              <w:rPr>
                <w:sz w:val="20"/>
              </w:rPr>
              <w:t xml:space="preserve"> project as input for tasks related to architectural optimizations, sustainability studies, etc. The same information can also be used in an anonymous way to create statistics and reports about this first open call. </w:t>
            </w:r>
          </w:p>
        </w:tc>
        <w:tc>
          <w:tcPr>
            <w:tcW w:w="73" w:type="pct"/>
            <w:tcBorders>
              <w:top w:val="nil"/>
              <w:left w:val="single" w:sz="4" w:space="0" w:color="auto"/>
              <w:bottom w:val="nil"/>
              <w:right w:val="single" w:sz="4" w:space="0" w:color="auto"/>
            </w:tcBorders>
            <w:vAlign w:val="center"/>
          </w:tcPr>
          <w:p w14:paraId="4C354081" w14:textId="77777777" w:rsidR="0015431C" w:rsidRPr="00A96921" w:rsidRDefault="0015431C" w:rsidP="00F264A8">
            <w:pPr>
              <w:rPr>
                <w:sz w:val="20"/>
              </w:rPr>
            </w:pPr>
          </w:p>
        </w:tc>
        <w:tc>
          <w:tcPr>
            <w:tcW w:w="507" w:type="pct"/>
            <w:tcBorders>
              <w:top w:val="single" w:sz="4" w:space="0" w:color="auto"/>
              <w:left w:val="single" w:sz="4" w:space="0" w:color="auto"/>
              <w:bottom w:val="single" w:sz="4" w:space="0" w:color="auto"/>
              <w:right w:val="single" w:sz="4" w:space="0" w:color="auto"/>
            </w:tcBorders>
            <w:shd w:val="clear" w:color="auto" w:fill="00CC00"/>
            <w:vAlign w:val="center"/>
          </w:tcPr>
          <w:p w14:paraId="31F86E2E" w14:textId="77777777" w:rsidR="0015431C" w:rsidRPr="00A96921" w:rsidRDefault="0015431C" w:rsidP="00F264A8">
            <w:pPr>
              <w:rPr>
                <w:sz w:val="20"/>
              </w:rPr>
            </w:pPr>
            <w:r w:rsidRPr="00A96921">
              <w:rPr>
                <w:sz w:val="20"/>
              </w:rPr>
              <w:t xml:space="preserve">YES </w:t>
            </w:r>
            <w:r w:rsidRPr="00A96921">
              <w:rPr>
                <w:sz w:val="20"/>
              </w:rPr>
              <w:sym w:font="Symbol" w:char="F08F"/>
            </w:r>
          </w:p>
        </w:tc>
        <w:tc>
          <w:tcPr>
            <w:tcW w:w="73" w:type="pct"/>
            <w:tcBorders>
              <w:top w:val="nil"/>
              <w:left w:val="single" w:sz="4" w:space="0" w:color="auto"/>
              <w:bottom w:val="nil"/>
              <w:right w:val="single" w:sz="4" w:space="0" w:color="auto"/>
            </w:tcBorders>
            <w:vAlign w:val="center"/>
          </w:tcPr>
          <w:p w14:paraId="22A7A1F8" w14:textId="77777777" w:rsidR="0015431C" w:rsidRPr="00A96921" w:rsidRDefault="0015431C" w:rsidP="00F264A8">
            <w:pPr>
              <w:rPr>
                <w:sz w:val="20"/>
              </w:rPr>
            </w:pPr>
          </w:p>
        </w:tc>
        <w:tc>
          <w:tcPr>
            <w:tcW w:w="506" w:type="pct"/>
            <w:tcBorders>
              <w:top w:val="single" w:sz="4" w:space="0" w:color="auto"/>
              <w:left w:val="single" w:sz="4" w:space="0" w:color="auto"/>
              <w:bottom w:val="single" w:sz="4" w:space="0" w:color="auto"/>
              <w:right w:val="single" w:sz="4" w:space="0" w:color="auto"/>
            </w:tcBorders>
            <w:vAlign w:val="center"/>
          </w:tcPr>
          <w:p w14:paraId="13FD76F8" w14:textId="77777777" w:rsidR="0015431C" w:rsidRPr="00A96921" w:rsidRDefault="0015431C" w:rsidP="00F264A8">
            <w:pPr>
              <w:rPr>
                <w:sz w:val="20"/>
              </w:rPr>
            </w:pPr>
          </w:p>
        </w:tc>
      </w:tr>
      <w:tr w:rsidR="0015431C" w:rsidRPr="00A96921" w14:paraId="77E38B1B" w14:textId="77777777" w:rsidTr="006B5384">
        <w:trPr>
          <w:cantSplit/>
        </w:trPr>
        <w:tc>
          <w:tcPr>
            <w:tcW w:w="3841" w:type="pct"/>
            <w:tcBorders>
              <w:top w:val="single" w:sz="4" w:space="0" w:color="auto"/>
              <w:left w:val="single" w:sz="4" w:space="0" w:color="auto"/>
              <w:bottom w:val="single" w:sz="4" w:space="0" w:color="auto"/>
              <w:right w:val="single" w:sz="4" w:space="0" w:color="auto"/>
            </w:tcBorders>
            <w:vAlign w:val="center"/>
          </w:tcPr>
          <w:p w14:paraId="42CB3811" w14:textId="6111B899" w:rsidR="0015431C" w:rsidRPr="00A96921" w:rsidRDefault="0015431C" w:rsidP="00551402">
            <w:pPr>
              <w:jc w:val="both"/>
              <w:rPr>
                <w:sz w:val="20"/>
              </w:rPr>
            </w:pPr>
            <w:r w:rsidRPr="00A96921">
              <w:rPr>
                <w:sz w:val="20"/>
              </w:rPr>
              <w:t xml:space="preserve">Furthermore, I allow that the other parts of this proposal may be accessed by the </w:t>
            </w:r>
            <w:r w:rsidR="00B83D72">
              <w:rPr>
                <w:sz w:val="20"/>
              </w:rPr>
              <w:t>Fed4FIRE+</w:t>
            </w:r>
            <w:r w:rsidRPr="00A96921">
              <w:rPr>
                <w:sz w:val="20"/>
              </w:rPr>
              <w:t xml:space="preserve"> consortium, also if the proposal is not selected for funding. In any case, the </w:t>
            </w:r>
            <w:r w:rsidR="00B83D72">
              <w:rPr>
                <w:sz w:val="20"/>
              </w:rPr>
              <w:t>Fed4FIRE+</w:t>
            </w:r>
            <w:r w:rsidRPr="00A96921">
              <w:rPr>
                <w:sz w:val="20"/>
              </w:rPr>
              <w:t xml:space="preserve"> consortium will treat all information of this proposal confidentially. Any use of this information will be discussed and agreed upon with the proposers.</w:t>
            </w:r>
          </w:p>
        </w:tc>
        <w:tc>
          <w:tcPr>
            <w:tcW w:w="73" w:type="pct"/>
            <w:tcBorders>
              <w:top w:val="nil"/>
              <w:left w:val="single" w:sz="4" w:space="0" w:color="auto"/>
              <w:bottom w:val="nil"/>
              <w:right w:val="single" w:sz="4" w:space="0" w:color="auto"/>
            </w:tcBorders>
            <w:vAlign w:val="center"/>
          </w:tcPr>
          <w:p w14:paraId="0932CD4E" w14:textId="77777777" w:rsidR="0015431C" w:rsidRPr="00A96921" w:rsidRDefault="0015431C" w:rsidP="00F264A8">
            <w:pPr>
              <w:rPr>
                <w:sz w:val="20"/>
              </w:rPr>
            </w:pPr>
          </w:p>
        </w:tc>
        <w:tc>
          <w:tcPr>
            <w:tcW w:w="507" w:type="pct"/>
            <w:tcBorders>
              <w:top w:val="single" w:sz="4" w:space="0" w:color="auto"/>
              <w:left w:val="single" w:sz="4" w:space="0" w:color="auto"/>
              <w:bottom w:val="single" w:sz="4" w:space="0" w:color="auto"/>
              <w:right w:val="single" w:sz="4" w:space="0" w:color="auto"/>
            </w:tcBorders>
            <w:shd w:val="clear" w:color="auto" w:fill="00CC00"/>
            <w:vAlign w:val="center"/>
          </w:tcPr>
          <w:p w14:paraId="7CFAD6BD" w14:textId="77777777" w:rsidR="0015431C" w:rsidRPr="00A96921" w:rsidRDefault="0015431C" w:rsidP="00F264A8">
            <w:pPr>
              <w:rPr>
                <w:sz w:val="20"/>
              </w:rPr>
            </w:pPr>
            <w:r w:rsidRPr="00A96921">
              <w:rPr>
                <w:sz w:val="20"/>
              </w:rPr>
              <w:t xml:space="preserve">YES </w:t>
            </w:r>
            <w:r w:rsidRPr="00A96921">
              <w:rPr>
                <w:sz w:val="20"/>
              </w:rPr>
              <w:sym w:font="Symbol" w:char="F08F"/>
            </w:r>
          </w:p>
        </w:tc>
        <w:tc>
          <w:tcPr>
            <w:tcW w:w="73" w:type="pct"/>
            <w:tcBorders>
              <w:top w:val="nil"/>
              <w:left w:val="single" w:sz="4" w:space="0" w:color="auto"/>
              <w:bottom w:val="nil"/>
              <w:right w:val="single" w:sz="4" w:space="0" w:color="auto"/>
            </w:tcBorders>
            <w:shd w:val="clear" w:color="auto" w:fill="auto"/>
            <w:vAlign w:val="center"/>
          </w:tcPr>
          <w:p w14:paraId="3E0D13B6" w14:textId="77777777" w:rsidR="0015431C" w:rsidRPr="00A96921" w:rsidRDefault="0015431C" w:rsidP="00F264A8">
            <w:pPr>
              <w:rPr>
                <w:sz w:val="20"/>
              </w:rPr>
            </w:pPr>
          </w:p>
        </w:tc>
        <w:tc>
          <w:tcPr>
            <w:tcW w:w="506" w:type="pct"/>
            <w:tcBorders>
              <w:top w:val="single" w:sz="4" w:space="0" w:color="auto"/>
              <w:left w:val="single" w:sz="4" w:space="0" w:color="auto"/>
              <w:bottom w:val="single" w:sz="4" w:space="0" w:color="auto"/>
              <w:right w:val="single" w:sz="4" w:space="0" w:color="auto"/>
            </w:tcBorders>
            <w:shd w:val="clear" w:color="auto" w:fill="00CC00"/>
            <w:vAlign w:val="center"/>
          </w:tcPr>
          <w:p w14:paraId="16B9FB1F" w14:textId="77777777" w:rsidR="0015431C" w:rsidRPr="00A96921" w:rsidRDefault="0015431C" w:rsidP="00F264A8">
            <w:pPr>
              <w:rPr>
                <w:sz w:val="20"/>
              </w:rPr>
            </w:pPr>
            <w:r w:rsidRPr="00A96921">
              <w:rPr>
                <w:sz w:val="20"/>
              </w:rPr>
              <w:t xml:space="preserve">NO </w:t>
            </w:r>
            <w:r w:rsidRPr="00A96921">
              <w:rPr>
                <w:sz w:val="20"/>
              </w:rPr>
              <w:sym w:font="Symbol" w:char="F08F"/>
            </w:r>
          </w:p>
        </w:tc>
      </w:tr>
    </w:tbl>
    <w:p w14:paraId="6F5C8983" w14:textId="77777777" w:rsidR="003C5BE0" w:rsidRPr="007B297E" w:rsidRDefault="003C5BE0" w:rsidP="007F33C2">
      <w:pPr>
        <w:jc w:val="both"/>
        <w:rPr>
          <w:rFonts w:eastAsia="Times New Roman" w:cstheme="minorHAnsi"/>
          <w:b/>
          <w:bCs/>
          <w:kern w:val="36"/>
          <w:sz w:val="24"/>
          <w:szCs w:val="24"/>
          <w:lang w:eastAsia="en-GB"/>
        </w:rPr>
      </w:pPr>
    </w:p>
    <w:sectPr w:rsidR="003C5BE0" w:rsidRPr="007B297E" w:rsidSect="005F4F6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DF511" w14:textId="77777777" w:rsidR="009B1140" w:rsidRDefault="009B1140" w:rsidP="00EF3002">
      <w:pPr>
        <w:spacing w:after="0" w:line="240" w:lineRule="auto"/>
      </w:pPr>
      <w:r>
        <w:separator/>
      </w:r>
    </w:p>
  </w:endnote>
  <w:endnote w:type="continuationSeparator" w:id="0">
    <w:p w14:paraId="79DC58C4" w14:textId="77777777" w:rsidR="009B1140" w:rsidRDefault="009B1140" w:rsidP="00EF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8B67" w14:textId="1AEEA6F2" w:rsidR="00402BF7" w:rsidRDefault="00402BF7" w:rsidP="007C0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D49">
      <w:rPr>
        <w:rStyle w:val="PageNumber"/>
        <w:noProof/>
      </w:rPr>
      <w:t>1</w:t>
    </w:r>
    <w:r>
      <w:rPr>
        <w:rStyle w:val="PageNumber"/>
      </w:rPr>
      <w:fldChar w:fldCharType="end"/>
    </w:r>
  </w:p>
  <w:p w14:paraId="6766E208" w14:textId="77777777" w:rsidR="00402BF7" w:rsidRDefault="00402BF7" w:rsidP="003769F5">
    <w:pPr>
      <w:pStyle w:val="Footer"/>
      <w:ind w:right="360"/>
      <w:rPr>
        <w:sz w:val="20"/>
        <w:highlight w:val="green"/>
      </w:rPr>
    </w:pPr>
  </w:p>
  <w:p w14:paraId="70FA313C" w14:textId="77777777" w:rsidR="00402BF7" w:rsidRDefault="00402BF7" w:rsidP="00AB5BE7">
    <w:pPr>
      <w:pStyle w:val="Footer"/>
      <w:ind w:right="360"/>
    </w:pPr>
    <w:r w:rsidRPr="009403B2">
      <w:rPr>
        <w:sz w:val="20"/>
        <w:highlight w:val="green"/>
      </w:rPr>
      <w:t>Provide here the title of your proposal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AFF8F" w14:textId="77777777" w:rsidR="009B1140" w:rsidRDefault="009B1140" w:rsidP="00EF3002">
      <w:pPr>
        <w:spacing w:after="0" w:line="240" w:lineRule="auto"/>
      </w:pPr>
      <w:r>
        <w:separator/>
      </w:r>
    </w:p>
  </w:footnote>
  <w:footnote w:type="continuationSeparator" w:id="0">
    <w:p w14:paraId="77129FB8" w14:textId="77777777" w:rsidR="009B1140" w:rsidRDefault="009B1140" w:rsidP="00EF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31A5" w14:textId="1CB7DA69" w:rsidR="00402BF7" w:rsidRDefault="003B120D" w:rsidP="00402BF7">
    <w:pPr>
      <w:pStyle w:val="Footer"/>
      <w:tabs>
        <w:tab w:val="clear" w:pos="8640"/>
        <w:tab w:val="right" w:pos="8505"/>
      </w:tabs>
      <w:ind w:right="25"/>
      <w:jc w:val="right"/>
      <w:rPr>
        <w:sz w:val="20"/>
      </w:rPr>
    </w:pPr>
    <w:r>
      <w:rPr>
        <w:rFonts w:cstheme="minorHAnsi"/>
        <w:noProof/>
        <w:lang w:val="en-US"/>
      </w:rPr>
      <w:drawing>
        <wp:anchor distT="0" distB="0" distL="114300" distR="114300" simplePos="0" relativeHeight="251659264" behindDoc="1" locked="0" layoutInCell="1" allowOverlap="1" wp14:anchorId="1833D8A0" wp14:editId="509F79BD">
          <wp:simplePos x="0" y="0"/>
          <wp:positionH relativeFrom="column">
            <wp:posOffset>-333375</wp:posOffset>
          </wp:positionH>
          <wp:positionV relativeFrom="paragraph">
            <wp:posOffset>-315625</wp:posOffset>
          </wp:positionV>
          <wp:extent cx="782866" cy="866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782866" cy="866775"/>
                  </a:xfrm>
                  <a:prstGeom prst="rect">
                    <a:avLst/>
                  </a:prstGeom>
                </pic:spPr>
              </pic:pic>
            </a:graphicData>
          </a:graphic>
          <wp14:sizeRelH relativeFrom="page">
            <wp14:pctWidth>0</wp14:pctWidth>
          </wp14:sizeRelH>
          <wp14:sizeRelV relativeFrom="page">
            <wp14:pctHeight>0</wp14:pctHeight>
          </wp14:sizeRelV>
        </wp:anchor>
      </w:drawing>
    </w:r>
    <w:r w:rsidR="00402BF7">
      <w:rPr>
        <w:sz w:val="20"/>
      </w:rPr>
      <w:tab/>
    </w:r>
    <w:r w:rsidR="00402BF7">
      <w:rPr>
        <w:rFonts w:cstheme="minorHAnsi"/>
        <w:b/>
        <w:bCs/>
      </w:rPr>
      <w:t>Innovative Experiments</w:t>
    </w:r>
    <w:r w:rsidR="00402BF7">
      <w:rPr>
        <w:rFonts w:cstheme="minorHAnsi"/>
        <w:b/>
        <w:bCs/>
      </w:rPr>
      <w:br/>
    </w:r>
    <w:r w:rsidR="00402BF7">
      <w:rPr>
        <w:sz w:val="20"/>
      </w:rPr>
      <w:t>Call identifier: F4Fp-02</w:t>
    </w:r>
    <w:r w:rsidR="0006386C">
      <w:rPr>
        <w:sz w:val="20"/>
      </w:rPr>
      <w:t>-1</w:t>
    </w:r>
  </w:p>
  <w:p w14:paraId="13B07F47" w14:textId="77777777" w:rsidR="00402BF7" w:rsidRDefault="00402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2EDC6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4420593"/>
    <w:multiLevelType w:val="hybridMultilevel"/>
    <w:tmpl w:val="0E1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C97"/>
    <w:multiLevelType w:val="hybridMultilevel"/>
    <w:tmpl w:val="8FCCFBFA"/>
    <w:lvl w:ilvl="0" w:tplc="6AEA20F2">
      <w:start w:val="1"/>
      <w:numFmt w:val="upperLetter"/>
      <w:pStyle w:val="listlevelf"/>
      <w:lvlText w:val="Section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D285A"/>
    <w:multiLevelType w:val="multilevel"/>
    <w:tmpl w:val="4F525EE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A461EE"/>
    <w:multiLevelType w:val="multilevel"/>
    <w:tmpl w:val="F856852A"/>
    <w:styleLink w:val="Style1"/>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816908"/>
    <w:multiLevelType w:val="hybridMultilevel"/>
    <w:tmpl w:val="DBB43A70"/>
    <w:lvl w:ilvl="0" w:tplc="6534E5A2">
      <w:start w:val="1"/>
      <w:numFmt w:val="upperLetter"/>
      <w:pStyle w:val="listlevele"/>
      <w:lvlText w:val="Part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342E6"/>
    <w:multiLevelType w:val="hybridMultilevel"/>
    <w:tmpl w:val="464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83224"/>
    <w:multiLevelType w:val="hybridMultilevel"/>
    <w:tmpl w:val="5C2EE0B4"/>
    <w:lvl w:ilvl="0" w:tplc="C2C22F08">
      <w:start w:val="1"/>
      <w:numFmt w:val="bullet"/>
      <w:lvlText w:val="-"/>
      <w:lvlJc w:val="left"/>
      <w:pPr>
        <w:ind w:left="720" w:hanging="360"/>
      </w:pPr>
      <w:rPr>
        <w:rFonts w:ascii="Calibri" w:eastAsiaTheme="minorHAnsi" w:hAnsi="Calibri" w:cstheme="minorBidi" w:hint="default"/>
      </w:rPr>
    </w:lvl>
    <w:lvl w:ilvl="1" w:tplc="1FDA7A64">
      <w:numFmt w:val="bullet"/>
      <w:pStyle w:val="listlevelb"/>
      <w:lvlText w:val="-"/>
      <w:lvlJc w:val="left"/>
      <w:pPr>
        <w:ind w:left="1440" w:hanging="360"/>
      </w:pPr>
      <w:rPr>
        <w:rFonts w:ascii="Calibri" w:eastAsiaTheme="minorHAnsi" w:hAnsi="Calibr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D1DB3"/>
    <w:multiLevelType w:val="hybridMultilevel"/>
    <w:tmpl w:val="E0F0FCDE"/>
    <w:lvl w:ilvl="0" w:tplc="8AB00CCA">
      <w:start w:val="1"/>
      <w:numFmt w:val="upperRoman"/>
      <w:pStyle w:val="listleveld"/>
      <w:lvlText w:val="Criteri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A4664"/>
    <w:multiLevelType w:val="hybridMultilevel"/>
    <w:tmpl w:val="4F5AB322"/>
    <w:lvl w:ilvl="0" w:tplc="DFD6D552">
      <w:start w:val="1"/>
      <w:numFmt w:val="bullet"/>
      <w:pStyle w:val="ListLevel1"/>
      <w:lvlText w:val=""/>
      <w:lvlJc w:val="left"/>
      <w:pPr>
        <w:ind w:left="720" w:hanging="360"/>
      </w:pPr>
      <w:rPr>
        <w:rFonts w:ascii="Symbol" w:hAnsi="Symbol" w:hint="default"/>
      </w:rPr>
    </w:lvl>
    <w:lvl w:ilvl="1" w:tplc="FDA69158">
      <w:start w:val="1"/>
      <w:numFmt w:val="bullet"/>
      <w:pStyle w:val="Listlevel2"/>
      <w:lvlText w:val="o"/>
      <w:lvlJc w:val="left"/>
      <w:pPr>
        <w:ind w:left="1440" w:hanging="360"/>
      </w:pPr>
      <w:rPr>
        <w:rFonts w:ascii="Courier New" w:hAnsi="Courier New" w:cs="Courier New" w:hint="default"/>
      </w:rPr>
    </w:lvl>
    <w:lvl w:ilvl="2" w:tplc="9BF48114">
      <w:start w:val="1"/>
      <w:numFmt w:val="bullet"/>
      <w:pStyle w:val="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20445"/>
    <w:multiLevelType w:val="hybridMultilevel"/>
    <w:tmpl w:val="6248E720"/>
    <w:lvl w:ilvl="0" w:tplc="3816F4EA">
      <w:start w:val="1"/>
      <w:numFmt w:val="upperLetter"/>
      <w:pStyle w:val="listlevela"/>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07692"/>
    <w:multiLevelType w:val="hybridMultilevel"/>
    <w:tmpl w:val="785AB93A"/>
    <w:lvl w:ilvl="0" w:tplc="64A0E71E">
      <w:start w:val="1"/>
      <w:numFmt w:val="bullet"/>
      <w:pStyle w:val="lijst2"/>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5B1D80"/>
    <w:multiLevelType w:val="multilevel"/>
    <w:tmpl w:val="3418FC68"/>
    <w:lvl w:ilvl="0">
      <w:start w:val="1"/>
      <w:numFmt w:val="decimal"/>
      <w:pStyle w:val="Heading1"/>
      <w:lvlText w:val="%1."/>
      <w:lvlJc w:val="left"/>
      <w:pPr>
        <w:ind w:left="432" w:hanging="432"/>
      </w:pPr>
      <w:rPr>
        <w:rFonts w:ascii="Calibri" w:hAnsi="Calibri"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C6F7275"/>
    <w:multiLevelType w:val="multilevel"/>
    <w:tmpl w:val="5784CD06"/>
    <w:lvl w:ilvl="0">
      <w:start w:val="1"/>
      <w:numFmt w:val="upperLetter"/>
      <w:pStyle w:val="Hoofding1"/>
      <w:lvlText w:val="Section %1"/>
      <w:lvlJc w:val="left"/>
      <w:pPr>
        <w:ind w:left="432" w:hanging="432"/>
      </w:pPr>
      <w:rPr>
        <w:rFonts w:hint="default"/>
      </w:rPr>
    </w:lvl>
    <w:lvl w:ilvl="1">
      <w:start w:val="1"/>
      <w:numFmt w:val="decimal"/>
      <w:pStyle w:val="Hoof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7"/>
  </w:num>
  <w:num w:numId="3">
    <w:abstractNumId w:val="10"/>
  </w:num>
  <w:num w:numId="4">
    <w:abstractNumId w:val="8"/>
  </w:num>
  <w:num w:numId="5">
    <w:abstractNumId w:val="5"/>
  </w:num>
  <w:num w:numId="6">
    <w:abstractNumId w:val="4"/>
  </w:num>
  <w:num w:numId="7">
    <w:abstractNumId w:val="1"/>
  </w:num>
  <w:num w:numId="8">
    <w:abstractNumId w:val="3"/>
  </w:num>
  <w:num w:numId="9">
    <w:abstractNumId w:val="0"/>
  </w:num>
  <w:num w:numId="10">
    <w:abstractNumId w:val="13"/>
  </w:num>
  <w:num w:numId="11">
    <w:abstractNumId w:val="12"/>
  </w:num>
  <w:num w:numId="12">
    <w:abstractNumId w:val="2"/>
  </w:num>
  <w:num w:numId="13">
    <w:abstractNumId w:val="1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29"/>
    <w:rsid w:val="0000110F"/>
    <w:rsid w:val="0002476F"/>
    <w:rsid w:val="0004390A"/>
    <w:rsid w:val="00045721"/>
    <w:rsid w:val="00050353"/>
    <w:rsid w:val="0005084E"/>
    <w:rsid w:val="00062627"/>
    <w:rsid w:val="00062FD2"/>
    <w:rsid w:val="0006386C"/>
    <w:rsid w:val="0007334D"/>
    <w:rsid w:val="00076EA3"/>
    <w:rsid w:val="00081C86"/>
    <w:rsid w:val="0009031F"/>
    <w:rsid w:val="00092563"/>
    <w:rsid w:val="000A001E"/>
    <w:rsid w:val="000A0235"/>
    <w:rsid w:val="000A3865"/>
    <w:rsid w:val="000A72D0"/>
    <w:rsid w:val="000B71D7"/>
    <w:rsid w:val="000C78B9"/>
    <w:rsid w:val="000D2F2E"/>
    <w:rsid w:val="000E21C8"/>
    <w:rsid w:val="000E5987"/>
    <w:rsid w:val="000E647C"/>
    <w:rsid w:val="000F0512"/>
    <w:rsid w:val="000F6991"/>
    <w:rsid w:val="001030EF"/>
    <w:rsid w:val="00103ADD"/>
    <w:rsid w:val="0010721E"/>
    <w:rsid w:val="001079C8"/>
    <w:rsid w:val="00114E2B"/>
    <w:rsid w:val="00115FC8"/>
    <w:rsid w:val="00133638"/>
    <w:rsid w:val="001435B9"/>
    <w:rsid w:val="00146E7F"/>
    <w:rsid w:val="0015431C"/>
    <w:rsid w:val="00167ECE"/>
    <w:rsid w:val="0019603F"/>
    <w:rsid w:val="001A1A3B"/>
    <w:rsid w:val="001D04CF"/>
    <w:rsid w:val="001D2D4C"/>
    <w:rsid w:val="001D5640"/>
    <w:rsid w:val="001F0D7F"/>
    <w:rsid w:val="001F3F8A"/>
    <w:rsid w:val="001F7AC0"/>
    <w:rsid w:val="00200762"/>
    <w:rsid w:val="00235A5A"/>
    <w:rsid w:val="002411F6"/>
    <w:rsid w:val="00241D8D"/>
    <w:rsid w:val="00242B9D"/>
    <w:rsid w:val="00244689"/>
    <w:rsid w:val="002531C4"/>
    <w:rsid w:val="00280A2F"/>
    <w:rsid w:val="002864AF"/>
    <w:rsid w:val="002A61FB"/>
    <w:rsid w:val="002A6520"/>
    <w:rsid w:val="002C3619"/>
    <w:rsid w:val="002D2623"/>
    <w:rsid w:val="002D2EBD"/>
    <w:rsid w:val="002F44DE"/>
    <w:rsid w:val="002F7306"/>
    <w:rsid w:val="00304834"/>
    <w:rsid w:val="00305FFC"/>
    <w:rsid w:val="003067FD"/>
    <w:rsid w:val="0031114A"/>
    <w:rsid w:val="003241E8"/>
    <w:rsid w:val="00332D91"/>
    <w:rsid w:val="0033401F"/>
    <w:rsid w:val="00335FF5"/>
    <w:rsid w:val="003643AB"/>
    <w:rsid w:val="003769F5"/>
    <w:rsid w:val="003800C3"/>
    <w:rsid w:val="00384732"/>
    <w:rsid w:val="00395A0D"/>
    <w:rsid w:val="003A1B9F"/>
    <w:rsid w:val="003A1D0F"/>
    <w:rsid w:val="003A44EF"/>
    <w:rsid w:val="003B120D"/>
    <w:rsid w:val="003B6448"/>
    <w:rsid w:val="003C0DF0"/>
    <w:rsid w:val="003C5BE0"/>
    <w:rsid w:val="003D1468"/>
    <w:rsid w:val="003E365B"/>
    <w:rsid w:val="003F73F6"/>
    <w:rsid w:val="00402BF7"/>
    <w:rsid w:val="00402D6F"/>
    <w:rsid w:val="00417FCC"/>
    <w:rsid w:val="0043051E"/>
    <w:rsid w:val="00433FE9"/>
    <w:rsid w:val="00447F9A"/>
    <w:rsid w:val="00457223"/>
    <w:rsid w:val="004624AF"/>
    <w:rsid w:val="00486A97"/>
    <w:rsid w:val="00494438"/>
    <w:rsid w:val="004A72E1"/>
    <w:rsid w:val="004B6670"/>
    <w:rsid w:val="004C4FEC"/>
    <w:rsid w:val="004D35F3"/>
    <w:rsid w:val="004D612E"/>
    <w:rsid w:val="004E63DD"/>
    <w:rsid w:val="004F4320"/>
    <w:rsid w:val="00502E44"/>
    <w:rsid w:val="00512E8D"/>
    <w:rsid w:val="00515671"/>
    <w:rsid w:val="005276DF"/>
    <w:rsid w:val="005423B9"/>
    <w:rsid w:val="00545604"/>
    <w:rsid w:val="00551402"/>
    <w:rsid w:val="00555D0F"/>
    <w:rsid w:val="00565EC7"/>
    <w:rsid w:val="00570548"/>
    <w:rsid w:val="00587BDD"/>
    <w:rsid w:val="005A6C1B"/>
    <w:rsid w:val="005B5925"/>
    <w:rsid w:val="005C1C93"/>
    <w:rsid w:val="005C3CE8"/>
    <w:rsid w:val="005C658C"/>
    <w:rsid w:val="005D0AFE"/>
    <w:rsid w:val="005D29E7"/>
    <w:rsid w:val="005D36BB"/>
    <w:rsid w:val="005D5E0A"/>
    <w:rsid w:val="005E39B5"/>
    <w:rsid w:val="005E4CDD"/>
    <w:rsid w:val="005E690B"/>
    <w:rsid w:val="005F4F63"/>
    <w:rsid w:val="005F5412"/>
    <w:rsid w:val="005F5D3A"/>
    <w:rsid w:val="006000B5"/>
    <w:rsid w:val="00615326"/>
    <w:rsid w:val="006171D2"/>
    <w:rsid w:val="0063539E"/>
    <w:rsid w:val="006438B7"/>
    <w:rsid w:val="00664425"/>
    <w:rsid w:val="006660E9"/>
    <w:rsid w:val="0068102E"/>
    <w:rsid w:val="00687701"/>
    <w:rsid w:val="006A1BDC"/>
    <w:rsid w:val="006B3C1A"/>
    <w:rsid w:val="006B5064"/>
    <w:rsid w:val="006B5384"/>
    <w:rsid w:val="006B78F3"/>
    <w:rsid w:val="006C73F8"/>
    <w:rsid w:val="006D3429"/>
    <w:rsid w:val="006D39F0"/>
    <w:rsid w:val="006E2D12"/>
    <w:rsid w:val="006E36AE"/>
    <w:rsid w:val="006E4970"/>
    <w:rsid w:val="0071180B"/>
    <w:rsid w:val="00713185"/>
    <w:rsid w:val="00717A9C"/>
    <w:rsid w:val="00721405"/>
    <w:rsid w:val="00721655"/>
    <w:rsid w:val="00723318"/>
    <w:rsid w:val="0073185C"/>
    <w:rsid w:val="00740264"/>
    <w:rsid w:val="0074615C"/>
    <w:rsid w:val="00752112"/>
    <w:rsid w:val="007616FA"/>
    <w:rsid w:val="007652EF"/>
    <w:rsid w:val="00772811"/>
    <w:rsid w:val="00773D90"/>
    <w:rsid w:val="007A0283"/>
    <w:rsid w:val="007A2F98"/>
    <w:rsid w:val="007B297E"/>
    <w:rsid w:val="007B3194"/>
    <w:rsid w:val="007B79F7"/>
    <w:rsid w:val="007C0644"/>
    <w:rsid w:val="007C09CC"/>
    <w:rsid w:val="007C15A8"/>
    <w:rsid w:val="007D1E78"/>
    <w:rsid w:val="007D1FBF"/>
    <w:rsid w:val="007E4FD0"/>
    <w:rsid w:val="007F33C2"/>
    <w:rsid w:val="008062CD"/>
    <w:rsid w:val="0080681E"/>
    <w:rsid w:val="00810FB5"/>
    <w:rsid w:val="008121DF"/>
    <w:rsid w:val="0082069B"/>
    <w:rsid w:val="0082487A"/>
    <w:rsid w:val="008540EE"/>
    <w:rsid w:val="00854F80"/>
    <w:rsid w:val="008569EF"/>
    <w:rsid w:val="00863E92"/>
    <w:rsid w:val="00867549"/>
    <w:rsid w:val="0087313A"/>
    <w:rsid w:val="008752BF"/>
    <w:rsid w:val="0088168F"/>
    <w:rsid w:val="00886FC2"/>
    <w:rsid w:val="008B387D"/>
    <w:rsid w:val="008C54A8"/>
    <w:rsid w:val="008C7F85"/>
    <w:rsid w:val="008D21D6"/>
    <w:rsid w:val="008E2F09"/>
    <w:rsid w:val="008F3BFE"/>
    <w:rsid w:val="0090278C"/>
    <w:rsid w:val="009103FB"/>
    <w:rsid w:val="009114FF"/>
    <w:rsid w:val="00914224"/>
    <w:rsid w:val="009171FB"/>
    <w:rsid w:val="0093458A"/>
    <w:rsid w:val="009403B2"/>
    <w:rsid w:val="0097522A"/>
    <w:rsid w:val="00992E6A"/>
    <w:rsid w:val="009B1140"/>
    <w:rsid w:val="009C40E2"/>
    <w:rsid w:val="009C4D54"/>
    <w:rsid w:val="009D6B1F"/>
    <w:rsid w:val="009E5602"/>
    <w:rsid w:val="009F7B93"/>
    <w:rsid w:val="00A06A57"/>
    <w:rsid w:val="00A14729"/>
    <w:rsid w:val="00A17866"/>
    <w:rsid w:val="00A250C4"/>
    <w:rsid w:val="00A2657C"/>
    <w:rsid w:val="00A43CF0"/>
    <w:rsid w:val="00A45CDD"/>
    <w:rsid w:val="00A52439"/>
    <w:rsid w:val="00A53653"/>
    <w:rsid w:val="00A55A72"/>
    <w:rsid w:val="00A83949"/>
    <w:rsid w:val="00A93918"/>
    <w:rsid w:val="00A96921"/>
    <w:rsid w:val="00AB4428"/>
    <w:rsid w:val="00AB5BE7"/>
    <w:rsid w:val="00AB6DE0"/>
    <w:rsid w:val="00AB7394"/>
    <w:rsid w:val="00AC6FEB"/>
    <w:rsid w:val="00AE614F"/>
    <w:rsid w:val="00AE67CC"/>
    <w:rsid w:val="00B04F21"/>
    <w:rsid w:val="00B1468C"/>
    <w:rsid w:val="00B3649D"/>
    <w:rsid w:val="00B37DB0"/>
    <w:rsid w:val="00B41A19"/>
    <w:rsid w:val="00B41A3C"/>
    <w:rsid w:val="00B50F60"/>
    <w:rsid w:val="00B53929"/>
    <w:rsid w:val="00B56CF9"/>
    <w:rsid w:val="00B83A6A"/>
    <w:rsid w:val="00B83D72"/>
    <w:rsid w:val="00B93D3E"/>
    <w:rsid w:val="00B94E7D"/>
    <w:rsid w:val="00BB7CFA"/>
    <w:rsid w:val="00BC56DE"/>
    <w:rsid w:val="00BD0FED"/>
    <w:rsid w:val="00BD3CE8"/>
    <w:rsid w:val="00BD6240"/>
    <w:rsid w:val="00BE3604"/>
    <w:rsid w:val="00BE5053"/>
    <w:rsid w:val="00BE5D49"/>
    <w:rsid w:val="00BE6417"/>
    <w:rsid w:val="00BF70CF"/>
    <w:rsid w:val="00BF760E"/>
    <w:rsid w:val="00C06490"/>
    <w:rsid w:val="00C127FD"/>
    <w:rsid w:val="00C143E1"/>
    <w:rsid w:val="00C22A5F"/>
    <w:rsid w:val="00C27498"/>
    <w:rsid w:val="00C31C6B"/>
    <w:rsid w:val="00C333F5"/>
    <w:rsid w:val="00C44547"/>
    <w:rsid w:val="00C445D3"/>
    <w:rsid w:val="00C474E3"/>
    <w:rsid w:val="00C5038F"/>
    <w:rsid w:val="00C51E3B"/>
    <w:rsid w:val="00C52B01"/>
    <w:rsid w:val="00C6012C"/>
    <w:rsid w:val="00C626A2"/>
    <w:rsid w:val="00C6296A"/>
    <w:rsid w:val="00C64558"/>
    <w:rsid w:val="00C65269"/>
    <w:rsid w:val="00C72255"/>
    <w:rsid w:val="00C73314"/>
    <w:rsid w:val="00C8127D"/>
    <w:rsid w:val="00C9517F"/>
    <w:rsid w:val="00C95C45"/>
    <w:rsid w:val="00CB0FB7"/>
    <w:rsid w:val="00CB67D6"/>
    <w:rsid w:val="00CB6FBC"/>
    <w:rsid w:val="00CC3C70"/>
    <w:rsid w:val="00CD08B3"/>
    <w:rsid w:val="00CD7685"/>
    <w:rsid w:val="00CE083D"/>
    <w:rsid w:val="00CE1CE0"/>
    <w:rsid w:val="00CE26E9"/>
    <w:rsid w:val="00CF423E"/>
    <w:rsid w:val="00D012DA"/>
    <w:rsid w:val="00D03B30"/>
    <w:rsid w:val="00D0720B"/>
    <w:rsid w:val="00D22A72"/>
    <w:rsid w:val="00D24229"/>
    <w:rsid w:val="00D36F6D"/>
    <w:rsid w:val="00D43A17"/>
    <w:rsid w:val="00D44E30"/>
    <w:rsid w:val="00D450D6"/>
    <w:rsid w:val="00D6014A"/>
    <w:rsid w:val="00D6621A"/>
    <w:rsid w:val="00D679A1"/>
    <w:rsid w:val="00D70983"/>
    <w:rsid w:val="00D74C8F"/>
    <w:rsid w:val="00D80338"/>
    <w:rsid w:val="00D821F1"/>
    <w:rsid w:val="00D857F0"/>
    <w:rsid w:val="00D956B7"/>
    <w:rsid w:val="00D95BF5"/>
    <w:rsid w:val="00DA234B"/>
    <w:rsid w:val="00DA3D3F"/>
    <w:rsid w:val="00DE2E74"/>
    <w:rsid w:val="00DE5835"/>
    <w:rsid w:val="00DE5861"/>
    <w:rsid w:val="00DF4AA8"/>
    <w:rsid w:val="00E14E24"/>
    <w:rsid w:val="00E15245"/>
    <w:rsid w:val="00E1614F"/>
    <w:rsid w:val="00E20F15"/>
    <w:rsid w:val="00E2346F"/>
    <w:rsid w:val="00E32A13"/>
    <w:rsid w:val="00E54B78"/>
    <w:rsid w:val="00E66F0A"/>
    <w:rsid w:val="00E73F82"/>
    <w:rsid w:val="00E74E67"/>
    <w:rsid w:val="00E80097"/>
    <w:rsid w:val="00E815D6"/>
    <w:rsid w:val="00EA2D40"/>
    <w:rsid w:val="00EA69A3"/>
    <w:rsid w:val="00EA7609"/>
    <w:rsid w:val="00EC52C3"/>
    <w:rsid w:val="00EC771C"/>
    <w:rsid w:val="00EE0DD3"/>
    <w:rsid w:val="00EE2D1C"/>
    <w:rsid w:val="00EE6474"/>
    <w:rsid w:val="00EE6546"/>
    <w:rsid w:val="00EF3002"/>
    <w:rsid w:val="00EF318C"/>
    <w:rsid w:val="00EF464A"/>
    <w:rsid w:val="00F10CCC"/>
    <w:rsid w:val="00F264A8"/>
    <w:rsid w:val="00F52AB6"/>
    <w:rsid w:val="00F60F84"/>
    <w:rsid w:val="00F837EB"/>
    <w:rsid w:val="00F947BE"/>
    <w:rsid w:val="00F95CC6"/>
    <w:rsid w:val="00FA0C8B"/>
    <w:rsid w:val="00FB3A73"/>
    <w:rsid w:val="00FB6CCE"/>
    <w:rsid w:val="00FC3804"/>
    <w:rsid w:val="00FC542A"/>
    <w:rsid w:val="00FC6A56"/>
    <w:rsid w:val="00FC7541"/>
    <w:rsid w:val="00FD156F"/>
    <w:rsid w:val="00FD1FD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1C543"/>
  <w15:docId w15:val="{909133BC-A943-4F71-BD68-08780707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45"/>
  </w:style>
  <w:style w:type="paragraph" w:styleId="Heading1">
    <w:name w:val="heading 1"/>
    <w:basedOn w:val="listlevelc"/>
    <w:next w:val="Normal"/>
    <w:link w:val="Heading1Char"/>
    <w:uiPriority w:val="9"/>
    <w:qFormat/>
    <w:rsid w:val="00867549"/>
    <w:pPr>
      <w:numPr>
        <w:numId w:val="11"/>
      </w:numPr>
      <w:spacing w:before="480"/>
      <w:ind w:left="709" w:hanging="709"/>
      <w:outlineLvl w:val="0"/>
    </w:pPr>
    <w:rPr>
      <w:b/>
      <w:color w:val="1F497D" w:themeColor="text2"/>
      <w:sz w:val="40"/>
    </w:rPr>
  </w:style>
  <w:style w:type="paragraph" w:styleId="Heading2">
    <w:name w:val="heading 2"/>
    <w:basedOn w:val="Normal"/>
    <w:next w:val="Normal"/>
    <w:link w:val="Heading2Char"/>
    <w:uiPriority w:val="9"/>
    <w:unhideWhenUsed/>
    <w:qFormat/>
    <w:rsid w:val="0015431C"/>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6F0A"/>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4689"/>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66F0A"/>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F0A"/>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F0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F0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F0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49"/>
    <w:rPr>
      <w:b/>
      <w:color w:val="1F497D" w:themeColor="text2"/>
      <w:sz w:val="40"/>
      <w:szCs w:val="24"/>
    </w:rPr>
  </w:style>
  <w:style w:type="paragraph" w:styleId="NormalWeb">
    <w:name w:val="Normal (Web)"/>
    <w:basedOn w:val="Normal"/>
    <w:uiPriority w:val="99"/>
    <w:unhideWhenUsed/>
    <w:rsid w:val="005D29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1A3C"/>
    <w:rPr>
      <w:color w:val="0000FF"/>
      <w:u w:val="single"/>
    </w:rPr>
  </w:style>
  <w:style w:type="character" w:customStyle="1" w:styleId="Heading4Char">
    <w:name w:val="Heading 4 Char"/>
    <w:basedOn w:val="DefaultParagraphFont"/>
    <w:link w:val="Heading4"/>
    <w:uiPriority w:val="9"/>
    <w:rsid w:val="0024468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4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A3C"/>
    <w:rPr>
      <w:rFonts w:ascii="Tahoma" w:hAnsi="Tahoma" w:cs="Tahoma"/>
      <w:sz w:val="16"/>
      <w:szCs w:val="16"/>
    </w:rPr>
  </w:style>
  <w:style w:type="paragraph" w:styleId="Revision">
    <w:name w:val="Revision"/>
    <w:hidden/>
    <w:uiPriority w:val="99"/>
    <w:semiHidden/>
    <w:rsid w:val="00B41A3C"/>
    <w:pPr>
      <w:spacing w:after="0" w:line="240" w:lineRule="auto"/>
    </w:pPr>
  </w:style>
  <w:style w:type="character" w:styleId="FollowedHyperlink">
    <w:name w:val="FollowedHyperlink"/>
    <w:basedOn w:val="DefaultParagraphFont"/>
    <w:uiPriority w:val="99"/>
    <w:semiHidden/>
    <w:unhideWhenUsed/>
    <w:rsid w:val="00C445D3"/>
    <w:rPr>
      <w:color w:val="800080" w:themeColor="followedHyperlink"/>
      <w:u w:val="single"/>
    </w:rPr>
  </w:style>
  <w:style w:type="paragraph" w:styleId="FootnoteText">
    <w:name w:val="footnote text"/>
    <w:aliases w:val="Schriftart: 9 pt,Schriftart: 10 pt,Schriftart: 8 pt,WB-Fußnotentext,fn,Footnotes,Footnote ak"/>
    <w:basedOn w:val="Normal"/>
    <w:link w:val="FootnoteTextChar"/>
    <w:uiPriority w:val="99"/>
    <w:unhideWhenUsed/>
    <w:rsid w:val="00EF3002"/>
    <w:pPr>
      <w:spacing w:after="0" w:line="240" w:lineRule="auto"/>
    </w:pPr>
    <w:rPr>
      <w:sz w:val="24"/>
      <w:szCs w:val="24"/>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EF3002"/>
    <w:rPr>
      <w:sz w:val="24"/>
      <w:szCs w:val="24"/>
    </w:rPr>
  </w:style>
  <w:style w:type="character" w:styleId="FootnoteReference">
    <w:name w:val="footnote reference"/>
    <w:aliases w:val="Footnote symbol,Footnote sign,Foot note Ref."/>
    <w:basedOn w:val="DefaultParagraphFont"/>
    <w:uiPriority w:val="99"/>
    <w:unhideWhenUsed/>
    <w:rsid w:val="00EF3002"/>
    <w:rPr>
      <w:vertAlign w:val="superscript"/>
    </w:rPr>
  </w:style>
  <w:style w:type="paragraph" w:styleId="Footer">
    <w:name w:val="footer"/>
    <w:basedOn w:val="Normal"/>
    <w:link w:val="FooterChar"/>
    <w:uiPriority w:val="99"/>
    <w:unhideWhenUsed/>
    <w:rsid w:val="000439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90A"/>
  </w:style>
  <w:style w:type="character" w:styleId="PageNumber">
    <w:name w:val="page number"/>
    <w:basedOn w:val="DefaultParagraphFont"/>
    <w:uiPriority w:val="99"/>
    <w:semiHidden/>
    <w:unhideWhenUsed/>
    <w:rsid w:val="0004390A"/>
  </w:style>
  <w:style w:type="paragraph" w:styleId="Caption">
    <w:name w:val="caption"/>
    <w:basedOn w:val="Normal"/>
    <w:next w:val="Normal"/>
    <w:uiPriority w:val="35"/>
    <w:unhideWhenUsed/>
    <w:qFormat/>
    <w:rsid w:val="00BD3CE8"/>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63539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63539E"/>
    <w:rPr>
      <w:rFonts w:ascii="Lucida Grande" w:hAnsi="Lucida Grande"/>
      <w:sz w:val="24"/>
      <w:szCs w:val="24"/>
    </w:rPr>
  </w:style>
  <w:style w:type="character" w:styleId="CommentReference">
    <w:name w:val="annotation reference"/>
    <w:basedOn w:val="DefaultParagraphFont"/>
    <w:uiPriority w:val="99"/>
    <w:semiHidden/>
    <w:unhideWhenUsed/>
    <w:rsid w:val="00D36F6D"/>
    <w:rPr>
      <w:sz w:val="18"/>
      <w:szCs w:val="18"/>
    </w:rPr>
  </w:style>
  <w:style w:type="paragraph" w:styleId="CommentText">
    <w:name w:val="annotation text"/>
    <w:basedOn w:val="Normal"/>
    <w:link w:val="CommentTextChar"/>
    <w:uiPriority w:val="99"/>
    <w:unhideWhenUsed/>
    <w:rsid w:val="00D36F6D"/>
    <w:pPr>
      <w:spacing w:line="240" w:lineRule="auto"/>
    </w:pPr>
    <w:rPr>
      <w:sz w:val="24"/>
      <w:szCs w:val="24"/>
    </w:rPr>
  </w:style>
  <w:style w:type="character" w:customStyle="1" w:styleId="CommentTextChar">
    <w:name w:val="Comment Text Char"/>
    <w:basedOn w:val="DefaultParagraphFont"/>
    <w:link w:val="CommentText"/>
    <w:uiPriority w:val="99"/>
    <w:rsid w:val="00D36F6D"/>
    <w:rPr>
      <w:sz w:val="24"/>
      <w:szCs w:val="24"/>
    </w:rPr>
  </w:style>
  <w:style w:type="paragraph" w:styleId="CommentSubject">
    <w:name w:val="annotation subject"/>
    <w:basedOn w:val="CommentText"/>
    <w:next w:val="CommentText"/>
    <w:link w:val="CommentSubjectChar"/>
    <w:uiPriority w:val="99"/>
    <w:semiHidden/>
    <w:unhideWhenUsed/>
    <w:rsid w:val="00D36F6D"/>
    <w:rPr>
      <w:b/>
      <w:bCs/>
      <w:sz w:val="20"/>
      <w:szCs w:val="20"/>
    </w:rPr>
  </w:style>
  <w:style w:type="character" w:customStyle="1" w:styleId="CommentSubjectChar">
    <w:name w:val="Comment Subject Char"/>
    <w:basedOn w:val="CommentTextChar"/>
    <w:link w:val="CommentSubject"/>
    <w:uiPriority w:val="99"/>
    <w:semiHidden/>
    <w:rsid w:val="00D36F6D"/>
    <w:rPr>
      <w:b/>
      <w:bCs/>
      <w:sz w:val="20"/>
      <w:szCs w:val="20"/>
    </w:rPr>
  </w:style>
  <w:style w:type="paragraph" w:styleId="ListParagraph">
    <w:name w:val="List Paragraph"/>
    <w:basedOn w:val="Normal"/>
    <w:uiPriority w:val="34"/>
    <w:qFormat/>
    <w:rsid w:val="00D6014A"/>
    <w:pPr>
      <w:ind w:left="720"/>
      <w:contextualSpacing/>
    </w:pPr>
  </w:style>
  <w:style w:type="paragraph" w:styleId="Title">
    <w:name w:val="Title"/>
    <w:basedOn w:val="Normal"/>
    <w:next w:val="Normal"/>
    <w:link w:val="TitleChar"/>
    <w:uiPriority w:val="10"/>
    <w:qFormat/>
    <w:rsid w:val="009403B2"/>
    <w:pPr>
      <w:pBdr>
        <w:bottom w:val="single" w:sz="8" w:space="4" w:color="4F81BD" w:themeColor="accent1"/>
      </w:pBdr>
      <w:spacing w:after="300" w:line="240" w:lineRule="auto"/>
      <w:contextualSpacing/>
      <w:jc w:val="center"/>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9403B2"/>
    <w:rPr>
      <w:rFonts w:eastAsiaTheme="majorEastAsia" w:cstheme="majorBidi"/>
      <w:b/>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543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6F0A"/>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E66F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F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F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F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F0A"/>
    <w:rPr>
      <w:rFonts w:asciiTheme="majorHAnsi" w:eastAsiaTheme="majorEastAsia" w:hAnsiTheme="majorHAnsi" w:cstheme="majorBidi"/>
      <w:i/>
      <w:iCs/>
      <w:color w:val="404040" w:themeColor="text1" w:themeTint="BF"/>
      <w:sz w:val="20"/>
      <w:szCs w:val="20"/>
    </w:rPr>
  </w:style>
  <w:style w:type="paragraph" w:customStyle="1" w:styleId="TextF4F">
    <w:name w:val="Text F4F"/>
    <w:basedOn w:val="NormalWeb"/>
    <w:qFormat/>
    <w:rsid w:val="00867549"/>
    <w:pPr>
      <w:spacing w:before="120" w:beforeAutospacing="0" w:after="0" w:afterAutospacing="0"/>
      <w:jc w:val="both"/>
    </w:pPr>
    <w:rPr>
      <w:rFonts w:asciiTheme="minorHAnsi" w:hAnsiTheme="minorHAnsi" w:cstheme="minorHAnsi"/>
    </w:rPr>
  </w:style>
  <w:style w:type="table" w:styleId="TableGrid">
    <w:name w:val="Table Grid"/>
    <w:basedOn w:val="TableNormal"/>
    <w:uiPriority w:val="59"/>
    <w:rsid w:val="00C2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a">
    <w:name w:val="list level a"/>
    <w:basedOn w:val="ListParagraph"/>
    <w:qFormat/>
    <w:rsid w:val="006438B7"/>
    <w:pPr>
      <w:numPr>
        <w:numId w:val="3"/>
      </w:numPr>
      <w:ind w:left="284" w:hanging="284"/>
    </w:pPr>
    <w:rPr>
      <w:b/>
      <w:sz w:val="24"/>
      <w:szCs w:val="24"/>
    </w:rPr>
  </w:style>
  <w:style w:type="paragraph" w:customStyle="1" w:styleId="listlevelb">
    <w:name w:val="list level b"/>
    <w:basedOn w:val="ListParagraph"/>
    <w:qFormat/>
    <w:rsid w:val="00867549"/>
    <w:pPr>
      <w:numPr>
        <w:ilvl w:val="1"/>
        <w:numId w:val="2"/>
      </w:numPr>
      <w:spacing w:before="120" w:after="0" w:line="240" w:lineRule="auto"/>
      <w:ind w:left="851" w:hanging="284"/>
    </w:pPr>
    <w:rPr>
      <w:sz w:val="24"/>
      <w:szCs w:val="24"/>
    </w:rPr>
  </w:style>
  <w:style w:type="paragraph" w:styleId="Header">
    <w:name w:val="header"/>
    <w:basedOn w:val="Normal"/>
    <w:link w:val="HeaderChar"/>
    <w:uiPriority w:val="99"/>
    <w:unhideWhenUsed/>
    <w:rsid w:val="0043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1E"/>
  </w:style>
  <w:style w:type="paragraph" w:customStyle="1" w:styleId="listlevelc">
    <w:name w:val="list level c"/>
    <w:basedOn w:val="listlevelb"/>
    <w:qFormat/>
    <w:rsid w:val="000A3865"/>
    <w:pPr>
      <w:numPr>
        <w:ilvl w:val="0"/>
        <w:numId w:val="0"/>
      </w:numPr>
    </w:pPr>
  </w:style>
  <w:style w:type="paragraph" w:customStyle="1" w:styleId="listleveld">
    <w:name w:val="list level d"/>
    <w:basedOn w:val="TextF4F"/>
    <w:qFormat/>
    <w:rsid w:val="000A3865"/>
    <w:pPr>
      <w:numPr>
        <w:numId w:val="4"/>
      </w:numPr>
      <w:ind w:left="1276" w:hanging="1134"/>
      <w:jc w:val="left"/>
    </w:pPr>
  </w:style>
  <w:style w:type="paragraph" w:customStyle="1" w:styleId="listlevele">
    <w:name w:val="list level e"/>
    <w:basedOn w:val="TextF4F"/>
    <w:qFormat/>
    <w:rsid w:val="007C15A8"/>
    <w:pPr>
      <w:numPr>
        <w:numId w:val="5"/>
      </w:numPr>
      <w:ind w:hanging="1003"/>
      <w:jc w:val="left"/>
    </w:pPr>
  </w:style>
  <w:style w:type="numbering" w:customStyle="1" w:styleId="Style1">
    <w:name w:val="Style1"/>
    <w:uiPriority w:val="99"/>
    <w:rsid w:val="001D5640"/>
    <w:pPr>
      <w:numPr>
        <w:numId w:val="6"/>
      </w:numPr>
    </w:pPr>
  </w:style>
  <w:style w:type="paragraph" w:customStyle="1" w:styleId="NoteLevel11">
    <w:name w:val="Note Level 11"/>
    <w:basedOn w:val="Normal"/>
    <w:uiPriority w:val="99"/>
    <w:unhideWhenUsed/>
    <w:rsid w:val="00DF4AA8"/>
    <w:pPr>
      <w:keepNext/>
      <w:numPr>
        <w:numId w:val="9"/>
      </w:numPr>
      <w:spacing w:after="0" w:line="240" w:lineRule="auto"/>
      <w:contextualSpacing/>
      <w:outlineLvl w:val="0"/>
    </w:pPr>
    <w:rPr>
      <w:rFonts w:ascii="Verdana" w:eastAsiaTheme="minorEastAsia" w:hAnsi="Verdana"/>
      <w:sz w:val="24"/>
      <w:szCs w:val="24"/>
    </w:rPr>
  </w:style>
  <w:style w:type="paragraph" w:customStyle="1" w:styleId="NoteLevel21">
    <w:name w:val="Note Level 21"/>
    <w:basedOn w:val="Normal"/>
    <w:uiPriority w:val="99"/>
    <w:semiHidden/>
    <w:unhideWhenUsed/>
    <w:rsid w:val="00DF4AA8"/>
    <w:pPr>
      <w:keepNext/>
      <w:numPr>
        <w:ilvl w:val="1"/>
        <w:numId w:val="9"/>
      </w:numPr>
      <w:spacing w:after="0" w:line="240" w:lineRule="auto"/>
      <w:contextualSpacing/>
      <w:outlineLvl w:val="1"/>
    </w:pPr>
    <w:rPr>
      <w:rFonts w:ascii="Verdana" w:eastAsiaTheme="minorEastAsia" w:hAnsi="Verdana"/>
      <w:sz w:val="24"/>
      <w:szCs w:val="24"/>
    </w:rPr>
  </w:style>
  <w:style w:type="paragraph" w:customStyle="1" w:styleId="NoteLevel31">
    <w:name w:val="Note Level 31"/>
    <w:basedOn w:val="Normal"/>
    <w:uiPriority w:val="99"/>
    <w:semiHidden/>
    <w:unhideWhenUsed/>
    <w:rsid w:val="00DF4AA8"/>
    <w:pPr>
      <w:keepNext/>
      <w:numPr>
        <w:ilvl w:val="2"/>
        <w:numId w:val="9"/>
      </w:numPr>
      <w:spacing w:after="0" w:line="240" w:lineRule="auto"/>
      <w:contextualSpacing/>
      <w:outlineLvl w:val="2"/>
    </w:pPr>
    <w:rPr>
      <w:rFonts w:ascii="Verdana" w:eastAsiaTheme="minorEastAsia" w:hAnsi="Verdana"/>
      <w:sz w:val="24"/>
      <w:szCs w:val="24"/>
    </w:rPr>
  </w:style>
  <w:style w:type="paragraph" w:customStyle="1" w:styleId="NoteLevel41">
    <w:name w:val="Note Level 41"/>
    <w:basedOn w:val="Normal"/>
    <w:uiPriority w:val="99"/>
    <w:semiHidden/>
    <w:unhideWhenUsed/>
    <w:rsid w:val="00DF4AA8"/>
    <w:pPr>
      <w:keepNext/>
      <w:numPr>
        <w:ilvl w:val="3"/>
        <w:numId w:val="9"/>
      </w:numPr>
      <w:spacing w:after="0" w:line="240" w:lineRule="auto"/>
      <w:contextualSpacing/>
      <w:outlineLvl w:val="3"/>
    </w:pPr>
    <w:rPr>
      <w:rFonts w:ascii="Verdana" w:eastAsiaTheme="minorEastAsia" w:hAnsi="Verdana"/>
      <w:sz w:val="24"/>
      <w:szCs w:val="24"/>
    </w:rPr>
  </w:style>
  <w:style w:type="paragraph" w:customStyle="1" w:styleId="NoteLevel51">
    <w:name w:val="Note Level 51"/>
    <w:basedOn w:val="Normal"/>
    <w:uiPriority w:val="99"/>
    <w:semiHidden/>
    <w:unhideWhenUsed/>
    <w:rsid w:val="00DF4AA8"/>
    <w:pPr>
      <w:keepNext/>
      <w:numPr>
        <w:ilvl w:val="4"/>
        <w:numId w:val="9"/>
      </w:numPr>
      <w:spacing w:after="0" w:line="240" w:lineRule="auto"/>
      <w:contextualSpacing/>
      <w:outlineLvl w:val="4"/>
    </w:pPr>
    <w:rPr>
      <w:rFonts w:ascii="Verdana" w:eastAsiaTheme="minorEastAsia" w:hAnsi="Verdana"/>
      <w:sz w:val="24"/>
      <w:szCs w:val="24"/>
    </w:rPr>
  </w:style>
  <w:style w:type="paragraph" w:customStyle="1" w:styleId="NoteLevel61">
    <w:name w:val="Note Level 61"/>
    <w:basedOn w:val="Normal"/>
    <w:uiPriority w:val="99"/>
    <w:semiHidden/>
    <w:unhideWhenUsed/>
    <w:rsid w:val="00DF4AA8"/>
    <w:pPr>
      <w:keepNext/>
      <w:numPr>
        <w:ilvl w:val="5"/>
        <w:numId w:val="9"/>
      </w:numPr>
      <w:spacing w:after="0" w:line="240" w:lineRule="auto"/>
      <w:contextualSpacing/>
      <w:outlineLvl w:val="5"/>
    </w:pPr>
    <w:rPr>
      <w:rFonts w:ascii="Verdana" w:eastAsiaTheme="minorEastAsia" w:hAnsi="Verdana"/>
      <w:sz w:val="24"/>
      <w:szCs w:val="24"/>
    </w:rPr>
  </w:style>
  <w:style w:type="paragraph" w:customStyle="1" w:styleId="NoteLevel71">
    <w:name w:val="Note Level 71"/>
    <w:basedOn w:val="Normal"/>
    <w:uiPriority w:val="99"/>
    <w:semiHidden/>
    <w:unhideWhenUsed/>
    <w:rsid w:val="00DF4AA8"/>
    <w:pPr>
      <w:keepNext/>
      <w:numPr>
        <w:ilvl w:val="6"/>
        <w:numId w:val="9"/>
      </w:numPr>
      <w:spacing w:after="0" w:line="240" w:lineRule="auto"/>
      <w:contextualSpacing/>
      <w:outlineLvl w:val="6"/>
    </w:pPr>
    <w:rPr>
      <w:rFonts w:ascii="Verdana" w:eastAsiaTheme="minorEastAsia" w:hAnsi="Verdana"/>
      <w:sz w:val="24"/>
      <w:szCs w:val="24"/>
    </w:rPr>
  </w:style>
  <w:style w:type="paragraph" w:customStyle="1" w:styleId="NoteLevel81">
    <w:name w:val="Note Level 81"/>
    <w:basedOn w:val="Normal"/>
    <w:uiPriority w:val="99"/>
    <w:semiHidden/>
    <w:unhideWhenUsed/>
    <w:rsid w:val="00DF4AA8"/>
    <w:pPr>
      <w:keepNext/>
      <w:numPr>
        <w:ilvl w:val="7"/>
        <w:numId w:val="9"/>
      </w:numPr>
      <w:spacing w:after="0" w:line="240" w:lineRule="auto"/>
      <w:contextualSpacing/>
      <w:outlineLvl w:val="7"/>
    </w:pPr>
    <w:rPr>
      <w:rFonts w:ascii="Verdana" w:eastAsiaTheme="minorEastAsia" w:hAnsi="Verdana"/>
      <w:sz w:val="24"/>
      <w:szCs w:val="24"/>
    </w:rPr>
  </w:style>
  <w:style w:type="paragraph" w:customStyle="1" w:styleId="NoteLevel91">
    <w:name w:val="Note Level 91"/>
    <w:basedOn w:val="Normal"/>
    <w:uiPriority w:val="99"/>
    <w:semiHidden/>
    <w:unhideWhenUsed/>
    <w:rsid w:val="00DF4AA8"/>
    <w:pPr>
      <w:keepNext/>
      <w:numPr>
        <w:ilvl w:val="8"/>
        <w:numId w:val="9"/>
      </w:numPr>
      <w:spacing w:after="0" w:line="240" w:lineRule="auto"/>
      <w:contextualSpacing/>
      <w:outlineLvl w:val="8"/>
    </w:pPr>
    <w:rPr>
      <w:rFonts w:ascii="Verdana" w:eastAsiaTheme="minorEastAsia" w:hAnsi="Verdana"/>
      <w:sz w:val="24"/>
      <w:szCs w:val="24"/>
    </w:rPr>
  </w:style>
  <w:style w:type="paragraph" w:customStyle="1" w:styleId="Hoofding1">
    <w:name w:val="Hoofding 1"/>
    <w:basedOn w:val="Heading1"/>
    <w:qFormat/>
    <w:rsid w:val="00C95C45"/>
    <w:pPr>
      <w:numPr>
        <w:numId w:val="10"/>
      </w:numPr>
    </w:pPr>
  </w:style>
  <w:style w:type="paragraph" w:customStyle="1" w:styleId="Hoofding2">
    <w:name w:val="Hoofding 2"/>
    <w:basedOn w:val="Heading2"/>
    <w:qFormat/>
    <w:rsid w:val="00C95C45"/>
    <w:pPr>
      <w:numPr>
        <w:numId w:val="10"/>
      </w:numPr>
    </w:pPr>
  </w:style>
  <w:style w:type="paragraph" w:customStyle="1" w:styleId="listlevelf">
    <w:name w:val="list level f"/>
    <w:basedOn w:val="listlevele"/>
    <w:qFormat/>
    <w:rsid w:val="003B6448"/>
    <w:pPr>
      <w:numPr>
        <w:numId w:val="12"/>
      </w:numPr>
      <w:ind w:left="1134" w:hanging="1134"/>
    </w:pPr>
  </w:style>
  <w:style w:type="paragraph" w:customStyle="1" w:styleId="listlevelh">
    <w:name w:val="list level h"/>
    <w:basedOn w:val="listlevele"/>
    <w:qFormat/>
    <w:rsid w:val="00BD0FED"/>
    <w:pPr>
      <w:numPr>
        <w:numId w:val="0"/>
      </w:numPr>
      <w:ind w:left="1134" w:hanging="1134"/>
    </w:pPr>
    <w:rPr>
      <w:sz w:val="22"/>
    </w:rPr>
  </w:style>
  <w:style w:type="paragraph" w:customStyle="1" w:styleId="Question">
    <w:name w:val="Question"/>
    <w:basedOn w:val="Normal"/>
    <w:next w:val="Normal"/>
    <w:qFormat/>
    <w:rsid w:val="00992E6A"/>
    <w:pPr>
      <w:spacing w:before="180" w:after="120" w:line="240" w:lineRule="auto"/>
    </w:pPr>
    <w:rPr>
      <w:i/>
    </w:rPr>
  </w:style>
  <w:style w:type="paragraph" w:customStyle="1" w:styleId="ListLevel1">
    <w:name w:val="List Level 1"/>
    <w:basedOn w:val="NormalWeb"/>
    <w:qFormat/>
    <w:rsid w:val="00C52B01"/>
    <w:pPr>
      <w:numPr>
        <w:numId w:val="1"/>
      </w:numPr>
      <w:spacing w:before="120" w:beforeAutospacing="0" w:after="0" w:afterAutospacing="0"/>
      <w:ind w:left="714" w:hanging="357"/>
    </w:pPr>
    <w:rPr>
      <w:rFonts w:asciiTheme="minorHAnsi" w:hAnsiTheme="minorHAnsi" w:cstheme="minorHAnsi"/>
      <w:sz w:val="22"/>
      <w:szCs w:val="22"/>
    </w:rPr>
  </w:style>
  <w:style w:type="paragraph" w:customStyle="1" w:styleId="List1">
    <w:name w:val="List 1"/>
    <w:basedOn w:val="NormalWeb"/>
    <w:rsid w:val="00E80097"/>
    <w:pPr>
      <w:spacing w:before="0" w:beforeAutospacing="0" w:after="0" w:afterAutospacing="0"/>
      <w:ind w:left="714" w:hanging="357"/>
    </w:pPr>
    <w:rPr>
      <w:rFonts w:asciiTheme="minorHAnsi" w:hAnsiTheme="minorHAnsi" w:cstheme="minorHAnsi"/>
      <w:sz w:val="22"/>
      <w:szCs w:val="22"/>
    </w:rPr>
  </w:style>
  <w:style w:type="paragraph" w:customStyle="1" w:styleId="Lijst20">
    <w:name w:val="Lijst 2"/>
    <w:basedOn w:val="NormalWeb"/>
    <w:rsid w:val="00E80097"/>
    <w:pPr>
      <w:tabs>
        <w:tab w:val="right" w:pos="4678"/>
        <w:tab w:val="right" w:pos="7230"/>
      </w:tabs>
      <w:spacing w:before="0" w:beforeAutospacing="0" w:after="0" w:afterAutospacing="0"/>
      <w:ind w:left="1440" w:hanging="360"/>
    </w:pPr>
    <w:rPr>
      <w:rFonts w:asciiTheme="minorHAnsi" w:hAnsiTheme="minorHAnsi" w:cstheme="minorHAnsi"/>
      <w:sz w:val="22"/>
      <w:szCs w:val="22"/>
    </w:rPr>
  </w:style>
  <w:style w:type="paragraph" w:customStyle="1" w:styleId="Listlevel2">
    <w:name w:val="List level 2"/>
    <w:basedOn w:val="NormalWeb"/>
    <w:qFormat/>
    <w:rsid w:val="00E80097"/>
    <w:pPr>
      <w:numPr>
        <w:ilvl w:val="1"/>
        <w:numId w:val="1"/>
      </w:numPr>
      <w:tabs>
        <w:tab w:val="right" w:pos="4678"/>
        <w:tab w:val="right" w:pos="7230"/>
      </w:tabs>
      <w:spacing w:before="0" w:beforeAutospacing="0" w:after="0" w:afterAutospacing="0"/>
    </w:pPr>
    <w:rPr>
      <w:rFonts w:asciiTheme="minorHAnsi" w:hAnsiTheme="minorHAnsi" w:cstheme="minorHAnsi"/>
      <w:sz w:val="22"/>
      <w:szCs w:val="22"/>
    </w:rPr>
  </w:style>
  <w:style w:type="paragraph" w:customStyle="1" w:styleId="Lijst1">
    <w:name w:val="Lijst 1"/>
    <w:basedOn w:val="TextF4F"/>
    <w:qFormat/>
    <w:rsid w:val="00E80097"/>
    <w:pPr>
      <w:spacing w:before="240"/>
      <w:ind w:left="720" w:hanging="360"/>
    </w:pPr>
    <w:rPr>
      <w:rFonts w:eastAsiaTheme="minorHAnsi" w:cstheme="minorBidi"/>
      <w:sz w:val="22"/>
      <w:szCs w:val="22"/>
      <w:lang w:eastAsia="en-US"/>
    </w:rPr>
  </w:style>
  <w:style w:type="paragraph" w:customStyle="1" w:styleId="lijst2">
    <w:name w:val="lijst 2"/>
    <w:basedOn w:val="listlevelb"/>
    <w:qFormat/>
    <w:rsid w:val="00C52B01"/>
    <w:pPr>
      <w:numPr>
        <w:ilvl w:val="0"/>
        <w:numId w:val="13"/>
      </w:numPr>
      <w:spacing w:before="240"/>
    </w:pPr>
    <w:rPr>
      <w:sz w:val="22"/>
    </w:rPr>
  </w:style>
  <w:style w:type="paragraph" w:customStyle="1" w:styleId="ListLevel3">
    <w:name w:val="List Level 3"/>
    <w:basedOn w:val="Listlevel2"/>
    <w:qFormat/>
    <w:rsid w:val="0049443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1089">
      <w:bodyDiv w:val="1"/>
      <w:marLeft w:val="0"/>
      <w:marRight w:val="0"/>
      <w:marTop w:val="0"/>
      <w:marBottom w:val="0"/>
      <w:divBdr>
        <w:top w:val="none" w:sz="0" w:space="0" w:color="auto"/>
        <w:left w:val="none" w:sz="0" w:space="0" w:color="auto"/>
        <w:bottom w:val="none" w:sz="0" w:space="0" w:color="auto"/>
        <w:right w:val="none" w:sz="0" w:space="0" w:color="auto"/>
      </w:divBdr>
    </w:div>
    <w:div w:id="657854142">
      <w:bodyDiv w:val="1"/>
      <w:marLeft w:val="0"/>
      <w:marRight w:val="0"/>
      <w:marTop w:val="0"/>
      <w:marBottom w:val="0"/>
      <w:divBdr>
        <w:top w:val="none" w:sz="0" w:space="0" w:color="auto"/>
        <w:left w:val="none" w:sz="0" w:space="0" w:color="auto"/>
        <w:bottom w:val="none" w:sz="0" w:space="0" w:color="auto"/>
        <w:right w:val="none" w:sz="0" w:space="0" w:color="auto"/>
      </w:divBdr>
    </w:div>
    <w:div w:id="927232822">
      <w:bodyDiv w:val="1"/>
      <w:marLeft w:val="0"/>
      <w:marRight w:val="0"/>
      <w:marTop w:val="0"/>
      <w:marBottom w:val="0"/>
      <w:divBdr>
        <w:top w:val="none" w:sz="0" w:space="0" w:color="auto"/>
        <w:left w:val="none" w:sz="0" w:space="0" w:color="auto"/>
        <w:bottom w:val="none" w:sz="0" w:space="0" w:color="auto"/>
        <w:right w:val="none" w:sz="0" w:space="0" w:color="auto"/>
      </w:divBdr>
    </w:div>
    <w:div w:id="1086923173">
      <w:bodyDiv w:val="1"/>
      <w:marLeft w:val="0"/>
      <w:marRight w:val="0"/>
      <w:marTop w:val="0"/>
      <w:marBottom w:val="0"/>
      <w:divBdr>
        <w:top w:val="none" w:sz="0" w:space="0" w:color="auto"/>
        <w:left w:val="none" w:sz="0" w:space="0" w:color="auto"/>
        <w:bottom w:val="none" w:sz="0" w:space="0" w:color="auto"/>
        <w:right w:val="none" w:sz="0" w:space="0" w:color="auto"/>
      </w:divBdr>
    </w:div>
    <w:div w:id="1239094251">
      <w:bodyDiv w:val="1"/>
      <w:marLeft w:val="0"/>
      <w:marRight w:val="0"/>
      <w:marTop w:val="0"/>
      <w:marBottom w:val="0"/>
      <w:divBdr>
        <w:top w:val="none" w:sz="0" w:space="0" w:color="auto"/>
        <w:left w:val="none" w:sz="0" w:space="0" w:color="auto"/>
        <w:bottom w:val="none" w:sz="0" w:space="0" w:color="auto"/>
        <w:right w:val="none" w:sz="0" w:space="0" w:color="auto"/>
      </w:divBdr>
    </w:div>
    <w:div w:id="1372799539">
      <w:bodyDiv w:val="1"/>
      <w:marLeft w:val="0"/>
      <w:marRight w:val="0"/>
      <w:marTop w:val="0"/>
      <w:marBottom w:val="0"/>
      <w:divBdr>
        <w:top w:val="none" w:sz="0" w:space="0" w:color="auto"/>
        <w:left w:val="none" w:sz="0" w:space="0" w:color="auto"/>
        <w:bottom w:val="none" w:sz="0" w:space="0" w:color="auto"/>
        <w:right w:val="none" w:sz="0" w:space="0" w:color="auto"/>
      </w:divBdr>
      <w:divsChild>
        <w:div w:id="1949193187">
          <w:marLeft w:val="0"/>
          <w:marRight w:val="0"/>
          <w:marTop w:val="0"/>
          <w:marBottom w:val="0"/>
          <w:divBdr>
            <w:top w:val="none" w:sz="0" w:space="0" w:color="auto"/>
            <w:left w:val="none" w:sz="0" w:space="0" w:color="auto"/>
            <w:bottom w:val="none" w:sz="0" w:space="0" w:color="auto"/>
            <w:right w:val="none" w:sz="0" w:space="0" w:color="auto"/>
          </w:divBdr>
        </w:div>
      </w:divsChild>
    </w:div>
    <w:div w:id="1420713764">
      <w:bodyDiv w:val="1"/>
      <w:marLeft w:val="0"/>
      <w:marRight w:val="0"/>
      <w:marTop w:val="0"/>
      <w:marBottom w:val="0"/>
      <w:divBdr>
        <w:top w:val="none" w:sz="0" w:space="0" w:color="auto"/>
        <w:left w:val="none" w:sz="0" w:space="0" w:color="auto"/>
        <w:bottom w:val="none" w:sz="0" w:space="0" w:color="auto"/>
        <w:right w:val="none" w:sz="0" w:space="0" w:color="auto"/>
      </w:divBdr>
      <w:divsChild>
        <w:div w:id="637494495">
          <w:marLeft w:val="0"/>
          <w:marRight w:val="0"/>
          <w:marTop w:val="0"/>
          <w:marBottom w:val="0"/>
          <w:divBdr>
            <w:top w:val="none" w:sz="0" w:space="0" w:color="auto"/>
            <w:left w:val="none" w:sz="0" w:space="0" w:color="auto"/>
            <w:bottom w:val="none" w:sz="0" w:space="0" w:color="auto"/>
            <w:right w:val="none" w:sz="0" w:space="0" w:color="auto"/>
          </w:divBdr>
        </w:div>
      </w:divsChild>
    </w:div>
    <w:div w:id="1770159572">
      <w:bodyDiv w:val="1"/>
      <w:marLeft w:val="0"/>
      <w:marRight w:val="0"/>
      <w:marTop w:val="0"/>
      <w:marBottom w:val="0"/>
      <w:divBdr>
        <w:top w:val="none" w:sz="0" w:space="0" w:color="auto"/>
        <w:left w:val="none" w:sz="0" w:space="0" w:color="auto"/>
        <w:bottom w:val="none" w:sz="0" w:space="0" w:color="auto"/>
        <w:right w:val="none" w:sz="0" w:space="0" w:color="auto"/>
      </w:divBdr>
    </w:div>
    <w:div w:id="1955748315">
      <w:bodyDiv w:val="1"/>
      <w:marLeft w:val="0"/>
      <w:marRight w:val="0"/>
      <w:marTop w:val="0"/>
      <w:marBottom w:val="0"/>
      <w:divBdr>
        <w:top w:val="none" w:sz="0" w:space="0" w:color="auto"/>
        <w:left w:val="none" w:sz="0" w:space="0" w:color="auto"/>
        <w:bottom w:val="none" w:sz="0" w:space="0" w:color="auto"/>
        <w:right w:val="none" w:sz="0" w:space="0" w:color="auto"/>
      </w:divBdr>
      <w:divsChild>
        <w:div w:id="1974670490">
          <w:marLeft w:val="0"/>
          <w:marRight w:val="0"/>
          <w:marTop w:val="0"/>
          <w:marBottom w:val="0"/>
          <w:divBdr>
            <w:top w:val="none" w:sz="0" w:space="0" w:color="auto"/>
            <w:left w:val="none" w:sz="0" w:space="0" w:color="auto"/>
            <w:bottom w:val="none" w:sz="0" w:space="0" w:color="auto"/>
            <w:right w:val="none" w:sz="0" w:space="0" w:color="auto"/>
          </w:divBdr>
          <w:divsChild>
            <w:div w:id="534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fire.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fed4fir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AC0C-EC13-4358-97E6-F5EE8B2D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Anastasius Gavras</dc:creator>
  <cp:lastModifiedBy>Peter Van Daele</cp:lastModifiedBy>
  <cp:revision>2</cp:revision>
  <cp:lastPrinted>2013-05-02T21:27:00Z</cp:lastPrinted>
  <dcterms:created xsi:type="dcterms:W3CDTF">2017-09-13T14:07:00Z</dcterms:created>
  <dcterms:modified xsi:type="dcterms:W3CDTF">2017-09-13T14:07:00Z</dcterms:modified>
</cp:coreProperties>
</file>